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1E" w:rsidRDefault="00E8591E" w:rsidP="00E8591E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Login to </w:t>
      </w:r>
      <w:proofErr w:type="spellStart"/>
      <w:r>
        <w:t>myOxy</w:t>
      </w:r>
      <w:proofErr w:type="spellEnd"/>
      <w:r>
        <w:t xml:space="preserve"> </w:t>
      </w:r>
      <w:r w:rsidR="00D84DE0">
        <w:t xml:space="preserve">and </w:t>
      </w:r>
      <w:r>
        <w:t>Click on the Employee Services Tab</w:t>
      </w:r>
    </w:p>
    <w:p w:rsidR="00E8591E" w:rsidRDefault="00E8591E" w:rsidP="00E8591E">
      <w:pPr>
        <w:pStyle w:val="ListParagraph"/>
        <w:numPr>
          <w:ilvl w:val="0"/>
          <w:numId w:val="1"/>
        </w:numPr>
      </w:pPr>
      <w:r>
        <w:t>Go to the Employee Information section and click on Leave Report (Salaried Employees)</w:t>
      </w:r>
    </w:p>
    <w:p w:rsidR="00803548" w:rsidRDefault="001D6829" w:rsidP="00E8591E">
      <w:pPr>
        <w:pStyle w:val="ListParagraph"/>
        <w:numPr>
          <w:ilvl w:val="0"/>
          <w:numId w:val="1"/>
        </w:numPr>
      </w:pPr>
      <w:r>
        <w:t xml:space="preserve">Under </w:t>
      </w:r>
      <w:r w:rsidR="00803548">
        <w:t>the Time Reporting Section, click the radio button next to the Approve or Acknowledge Time and click the Select button</w:t>
      </w:r>
    </w:p>
    <w:p w:rsidR="00803548" w:rsidRDefault="00803548" w:rsidP="005C293B">
      <w:pPr>
        <w:pStyle w:val="ListParagraph"/>
      </w:pPr>
      <w:r>
        <w:t xml:space="preserve"> </w:t>
      </w:r>
    </w:p>
    <w:p w:rsidR="00803548" w:rsidRDefault="005C293B" w:rsidP="00E8591E">
      <w:pPr>
        <w:pStyle w:val="ListParagraph"/>
        <w:numPr>
          <w:ilvl w:val="0"/>
          <w:numId w:val="1"/>
        </w:numPr>
      </w:pPr>
      <w:r>
        <w:t>Under the Approver Selection heading, g</w:t>
      </w:r>
      <w:r w:rsidR="00803548">
        <w:t>o to the Leave Report Section</w:t>
      </w:r>
      <w:r w:rsidR="001D6829">
        <w:t xml:space="preserve"> (not the Time Sheet)</w:t>
      </w:r>
    </w:p>
    <w:p w:rsidR="00803548" w:rsidRDefault="00803548" w:rsidP="00803548">
      <w:pPr>
        <w:pStyle w:val="ListParagraph"/>
        <w:numPr>
          <w:ilvl w:val="1"/>
          <w:numId w:val="1"/>
        </w:numPr>
      </w:pPr>
      <w:r>
        <w:t xml:space="preserve">Choose the Department </w:t>
      </w:r>
      <w:r w:rsidR="005C293B">
        <w:t xml:space="preserve">for which </w:t>
      </w:r>
      <w:r>
        <w:t>you will approve your leave report</w:t>
      </w:r>
      <w:r w:rsidR="009F47D2">
        <w:t xml:space="preserve"> by pressing the radio button to the right</w:t>
      </w:r>
      <w:r>
        <w:t xml:space="preserve"> </w:t>
      </w:r>
    </w:p>
    <w:p w:rsidR="00803548" w:rsidRDefault="00803548" w:rsidP="00803548">
      <w:pPr>
        <w:pStyle w:val="ListParagraph"/>
        <w:numPr>
          <w:ilvl w:val="1"/>
          <w:numId w:val="1"/>
        </w:numPr>
      </w:pPr>
      <w:r>
        <w:t xml:space="preserve">Select the </w:t>
      </w:r>
      <w:r w:rsidR="005C293B">
        <w:t xml:space="preserve">pay </w:t>
      </w:r>
      <w:r>
        <w:t xml:space="preserve">period </w:t>
      </w:r>
      <w:r w:rsidR="00031357">
        <w:t xml:space="preserve">(based on the PDF Leave Report attached to the Email) </w:t>
      </w:r>
      <w:r>
        <w:t>from the drop down menu</w:t>
      </w:r>
    </w:p>
    <w:p w:rsidR="0098374E" w:rsidRDefault="0098374E" w:rsidP="00803548">
      <w:pPr>
        <w:pStyle w:val="ListParagraph"/>
        <w:numPr>
          <w:ilvl w:val="1"/>
          <w:numId w:val="1"/>
        </w:numPr>
      </w:pPr>
      <w:r>
        <w:t>Click the Select button to access the leave report</w:t>
      </w:r>
    </w:p>
    <w:p w:rsidR="0098374E" w:rsidRDefault="009F47D2" w:rsidP="0098374E">
      <w:pPr>
        <w:pStyle w:val="ListParagraph"/>
        <w:numPr>
          <w:ilvl w:val="0"/>
          <w:numId w:val="1"/>
        </w:numPr>
      </w:pPr>
      <w:r>
        <w:t xml:space="preserve">Refer to </w:t>
      </w:r>
      <w:r w:rsidR="0098374E">
        <w:t xml:space="preserve">the PDF Leave Report </w:t>
      </w:r>
      <w:r w:rsidR="00031357">
        <w:t>an</w:t>
      </w:r>
      <w:r w:rsidR="0098374E">
        <w:t xml:space="preserve">d </w:t>
      </w:r>
      <w:r w:rsidR="0047092F">
        <w:t>identify any</w:t>
      </w:r>
      <w:r w:rsidR="0098374E">
        <w:t xml:space="preserve"> employee with a leave report status of Pending</w:t>
      </w:r>
    </w:p>
    <w:p w:rsidR="00673468" w:rsidRDefault="00673468" w:rsidP="00673468">
      <w:pPr>
        <w:pStyle w:val="ListParagraph"/>
        <w:numPr>
          <w:ilvl w:val="1"/>
          <w:numId w:val="1"/>
        </w:numPr>
      </w:pPr>
      <w:r>
        <w:t xml:space="preserve">If an Employee has a “Not Started” or “In-Progress” leave report, please contact </w:t>
      </w:r>
      <w:r w:rsidR="00031357">
        <w:t xml:space="preserve">him or her </w:t>
      </w:r>
      <w:r>
        <w:t xml:space="preserve">and ask them to submit their </w:t>
      </w:r>
      <w:r w:rsidR="00031357">
        <w:t>Leave R</w:t>
      </w:r>
      <w:r>
        <w:t>eport right away</w:t>
      </w:r>
      <w:r w:rsidR="009F47D2">
        <w:t xml:space="preserve"> so that you can review and approve</w:t>
      </w:r>
    </w:p>
    <w:p w:rsidR="0098374E" w:rsidRDefault="001D6829" w:rsidP="0098374E">
      <w:pPr>
        <w:pStyle w:val="ListParagraph"/>
        <w:numPr>
          <w:ilvl w:val="0"/>
          <w:numId w:val="1"/>
        </w:numPr>
      </w:pPr>
      <w:r>
        <w:t xml:space="preserve">For those with a “Pending” status, </w:t>
      </w:r>
      <w:r w:rsidR="0098374E">
        <w:t>choose that Employee’s Name</w:t>
      </w:r>
      <w:r>
        <w:t xml:space="preserve"> under the Department Summary</w:t>
      </w:r>
    </w:p>
    <w:p w:rsidR="0098374E" w:rsidRDefault="0098374E" w:rsidP="0098374E">
      <w:pPr>
        <w:pStyle w:val="ListParagraph"/>
        <w:numPr>
          <w:ilvl w:val="1"/>
          <w:numId w:val="1"/>
        </w:numPr>
      </w:pPr>
      <w:r>
        <w:t>Review and correct his/her leave report</w:t>
      </w:r>
      <w:r w:rsidR="001D6829">
        <w:t>,</w:t>
      </w:r>
      <w:r>
        <w:t xml:space="preserve"> if necessary</w:t>
      </w:r>
    </w:p>
    <w:p w:rsidR="0098374E" w:rsidRDefault="0098374E" w:rsidP="0098374E">
      <w:pPr>
        <w:pStyle w:val="ListParagraph"/>
        <w:numPr>
          <w:ilvl w:val="1"/>
          <w:numId w:val="1"/>
        </w:numPr>
      </w:pPr>
      <w:r>
        <w:t xml:space="preserve">Check the Approve box to approve this Employee’s </w:t>
      </w:r>
      <w:r w:rsidR="00031357">
        <w:t>L</w:t>
      </w:r>
      <w:r>
        <w:t xml:space="preserve">eave </w:t>
      </w:r>
      <w:r w:rsidR="00031357">
        <w:t>R</w:t>
      </w:r>
      <w:r>
        <w:t>epor</w:t>
      </w:r>
      <w:r w:rsidR="001D6829">
        <w:t>t and the Save button</w:t>
      </w:r>
    </w:p>
    <w:p w:rsidR="00673468" w:rsidRDefault="0098374E" w:rsidP="00673468">
      <w:pPr>
        <w:pStyle w:val="ListParagraph"/>
        <w:numPr>
          <w:ilvl w:val="1"/>
          <w:numId w:val="1"/>
        </w:numPr>
      </w:pPr>
      <w:r>
        <w:t>Click the browser back arrow to go back to the main leave reporting screen.</w:t>
      </w:r>
    </w:p>
    <w:p w:rsidR="00803548" w:rsidRDefault="0098374E" w:rsidP="00E8591E">
      <w:pPr>
        <w:pStyle w:val="ListParagraph"/>
        <w:numPr>
          <w:ilvl w:val="0"/>
          <w:numId w:val="1"/>
        </w:numPr>
      </w:pPr>
      <w:r>
        <w:t xml:space="preserve">Follow the steps above (#4-7) to </w:t>
      </w:r>
      <w:r w:rsidR="00031357">
        <w:t>approve</w:t>
      </w:r>
      <w:r>
        <w:t xml:space="preserve"> each </w:t>
      </w:r>
      <w:r w:rsidR="00031357">
        <w:t>L</w:t>
      </w:r>
      <w:r>
        <w:t xml:space="preserve">eave </w:t>
      </w:r>
      <w:r w:rsidR="00031357">
        <w:t>R</w:t>
      </w:r>
      <w:r>
        <w:t>eport identified</w:t>
      </w:r>
      <w:r w:rsidR="009E6B81">
        <w:t xml:space="preserve"> as Pending</w:t>
      </w:r>
      <w:r>
        <w:t xml:space="preserve"> on the </w:t>
      </w:r>
      <w:r w:rsidR="00031357">
        <w:t xml:space="preserve">PDF </w:t>
      </w:r>
      <w:r>
        <w:t>Leave Report</w:t>
      </w:r>
      <w:r w:rsidR="00031357">
        <w:t xml:space="preserve"> listing</w:t>
      </w:r>
    </w:p>
    <w:p w:rsidR="00E8591E" w:rsidRDefault="000F0427" w:rsidP="00E8591E">
      <w:r>
        <w:t>Many thanks for your cooperation!</w:t>
      </w:r>
    </w:p>
    <w:p w:rsidR="00E8591E" w:rsidRDefault="00E8591E" w:rsidP="00E8591E"/>
    <w:sectPr w:rsidR="00E859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87" w:rsidRDefault="00B60287" w:rsidP="00E8591E">
      <w:pPr>
        <w:spacing w:after="0" w:line="240" w:lineRule="auto"/>
      </w:pPr>
      <w:r>
        <w:separator/>
      </w:r>
    </w:p>
  </w:endnote>
  <w:endnote w:type="continuationSeparator" w:id="0">
    <w:p w:rsidR="00B60287" w:rsidRDefault="00B60287" w:rsidP="00E8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87" w:rsidRDefault="00B60287" w:rsidP="00E8591E">
      <w:pPr>
        <w:spacing w:after="0" w:line="240" w:lineRule="auto"/>
      </w:pPr>
      <w:r>
        <w:separator/>
      </w:r>
    </w:p>
  </w:footnote>
  <w:footnote w:type="continuationSeparator" w:id="0">
    <w:p w:rsidR="00B60287" w:rsidRDefault="00B60287" w:rsidP="00E8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"/>
      <w:gridCol w:w="8298"/>
    </w:tblGrid>
    <w:tr w:rsidR="006F6A91" w:rsidTr="006F6A91">
      <w:tc>
        <w:tcPr>
          <w:tcW w:w="1278" w:type="dxa"/>
        </w:tcPr>
        <w:p w:rsidR="006F6A91" w:rsidRDefault="006F6A91" w:rsidP="006F6A91">
          <w:pPr>
            <w:pStyle w:val="Head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233C5B0D" wp14:editId="5D7DB532">
                <wp:extent cx="632460" cy="436091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15-03-20_8-30-3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436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8" w:type="dxa"/>
        </w:tcPr>
        <w:p w:rsidR="006F6A91" w:rsidRDefault="006F6A91" w:rsidP="006F6A91">
          <w:pPr>
            <w:pStyle w:val="Header"/>
            <w:jc w:val="both"/>
          </w:pPr>
          <w:r>
            <w:t xml:space="preserve">                               Leave Approvers for Salaried</w:t>
          </w:r>
          <w:r>
            <w:t xml:space="preserve"> Employees</w:t>
          </w:r>
        </w:p>
        <w:p w:rsidR="006F6A91" w:rsidRDefault="006F6A91" w:rsidP="006F6A91">
          <w:pPr>
            <w:pStyle w:val="Header"/>
            <w:jc w:val="both"/>
          </w:pPr>
          <w:r>
            <w:t xml:space="preserve">             Steps to </w:t>
          </w:r>
          <w:r>
            <w:t>Approve Employee’s</w:t>
          </w:r>
          <w:r>
            <w:t xml:space="preserve"> Vacation and Sick Time on a Leave Report </w:t>
          </w:r>
        </w:p>
        <w:p w:rsidR="006F6A91" w:rsidRDefault="006F6A91" w:rsidP="006F6A91">
          <w:pPr>
            <w:pStyle w:val="Header"/>
            <w:rPr>
              <w:b/>
            </w:rPr>
          </w:pPr>
        </w:p>
      </w:tc>
    </w:tr>
  </w:tbl>
  <w:p w:rsidR="00E8591E" w:rsidRPr="00803548" w:rsidRDefault="00E8591E" w:rsidP="006F6A91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FF0"/>
    <w:multiLevelType w:val="hybridMultilevel"/>
    <w:tmpl w:val="CC14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1E"/>
    <w:rsid w:val="00031357"/>
    <w:rsid w:val="000F0427"/>
    <w:rsid w:val="001D6829"/>
    <w:rsid w:val="0047092F"/>
    <w:rsid w:val="00497801"/>
    <w:rsid w:val="005C293B"/>
    <w:rsid w:val="00673468"/>
    <w:rsid w:val="006F6A91"/>
    <w:rsid w:val="007E31FE"/>
    <w:rsid w:val="00803548"/>
    <w:rsid w:val="0098374E"/>
    <w:rsid w:val="009D0674"/>
    <w:rsid w:val="009E6B81"/>
    <w:rsid w:val="009F47D2"/>
    <w:rsid w:val="00A649D9"/>
    <w:rsid w:val="00B60287"/>
    <w:rsid w:val="00BF08FC"/>
    <w:rsid w:val="00CE1F4B"/>
    <w:rsid w:val="00D84DE0"/>
    <w:rsid w:val="00E06A32"/>
    <w:rsid w:val="00E8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1E"/>
  </w:style>
  <w:style w:type="paragraph" w:styleId="Footer">
    <w:name w:val="footer"/>
    <w:basedOn w:val="Normal"/>
    <w:link w:val="FooterChar"/>
    <w:uiPriority w:val="99"/>
    <w:unhideWhenUsed/>
    <w:rsid w:val="00E8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1E"/>
  </w:style>
  <w:style w:type="character" w:styleId="Hyperlink">
    <w:name w:val="Hyperlink"/>
    <w:basedOn w:val="DefaultParagraphFont"/>
    <w:uiPriority w:val="99"/>
    <w:unhideWhenUsed/>
    <w:rsid w:val="00E859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1E"/>
  </w:style>
  <w:style w:type="paragraph" w:styleId="Footer">
    <w:name w:val="footer"/>
    <w:basedOn w:val="Normal"/>
    <w:link w:val="FooterChar"/>
    <w:uiPriority w:val="99"/>
    <w:unhideWhenUsed/>
    <w:rsid w:val="00E8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1E"/>
  </w:style>
  <w:style w:type="character" w:styleId="Hyperlink">
    <w:name w:val="Hyperlink"/>
    <w:basedOn w:val="DefaultParagraphFont"/>
    <w:uiPriority w:val="99"/>
    <w:unhideWhenUsed/>
    <w:rsid w:val="00E859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Occidental College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2015-06-29T22:49:00Z</dcterms:created>
  <dcterms:modified xsi:type="dcterms:W3CDTF">2015-06-29T22:53:00Z</dcterms:modified>
</cp:coreProperties>
</file>