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DE1D5" w14:textId="77777777" w:rsidR="00EC17C9" w:rsidRDefault="00A3287E" w:rsidP="00EC17C9">
      <w:pPr>
        <w:pBdr>
          <w:bottom w:val="single" w:sz="8" w:space="4" w:color="4F81BD"/>
        </w:pBdr>
        <w:spacing w:after="300"/>
        <w:contextualSpacing/>
        <w:jc w:val="center"/>
        <w:rPr>
          <w:rFonts w:ascii="Cambria" w:eastAsia="Times New Roman" w:hAnsi="Cambria"/>
          <w:color w:val="17365D"/>
          <w:spacing w:val="5"/>
          <w:kern w:val="28"/>
          <w:sz w:val="48"/>
          <w:szCs w:val="52"/>
        </w:rPr>
      </w:pPr>
      <w:r w:rsidRPr="00F34067">
        <w:rPr>
          <w:noProof/>
          <w:sz w:val="24"/>
          <w:szCs w:val="24"/>
        </w:rPr>
        <w:drawing>
          <wp:inline distT="0" distB="0" distL="0" distR="0" wp14:anchorId="49AB7EAD" wp14:editId="53279BBF">
            <wp:extent cx="1219200" cy="990600"/>
            <wp:effectExtent l="0" t="0" r="0" b="0"/>
            <wp:docPr id="1" name="Picture 1" descr="Occidental_College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idental_College_Pri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inline>
        </w:drawing>
      </w:r>
    </w:p>
    <w:p w14:paraId="42CD8DE8" w14:textId="77777777" w:rsidR="00A52E4E" w:rsidRDefault="00A52E4E" w:rsidP="00A52E4E">
      <w:pPr>
        <w:pBdr>
          <w:bottom w:val="single" w:sz="8" w:space="4" w:color="4F81BD"/>
        </w:pBdr>
        <w:spacing w:after="300"/>
        <w:contextualSpacing/>
        <w:jc w:val="center"/>
        <w:rPr>
          <w:rFonts w:ascii="Cambria" w:eastAsia="Times New Roman" w:hAnsi="Cambria"/>
          <w:color w:val="17365D"/>
          <w:spacing w:val="5"/>
          <w:kern w:val="28"/>
          <w:sz w:val="44"/>
          <w:szCs w:val="44"/>
        </w:rPr>
      </w:pPr>
    </w:p>
    <w:p w14:paraId="62C9DBD7" w14:textId="0B9D1F78" w:rsidR="00A52E4E" w:rsidRPr="001B5593" w:rsidRDefault="006E3290" w:rsidP="00A52E4E">
      <w:pPr>
        <w:pBdr>
          <w:bottom w:val="single" w:sz="8" w:space="4" w:color="4F81BD"/>
        </w:pBdr>
        <w:spacing w:after="300"/>
        <w:contextualSpacing/>
        <w:jc w:val="center"/>
        <w:rPr>
          <w:rFonts w:ascii="Cambria" w:eastAsia="Times New Roman" w:hAnsi="Cambria"/>
          <w:color w:val="17365D"/>
          <w:spacing w:val="5"/>
          <w:kern w:val="28"/>
          <w:sz w:val="40"/>
          <w:szCs w:val="40"/>
        </w:rPr>
      </w:pPr>
      <w:r>
        <w:rPr>
          <w:rFonts w:ascii="Cambria" w:eastAsia="Times New Roman" w:hAnsi="Cambria"/>
          <w:color w:val="17365D"/>
          <w:spacing w:val="5"/>
          <w:kern w:val="28"/>
          <w:sz w:val="40"/>
          <w:szCs w:val="40"/>
        </w:rPr>
        <w:t>TYPE JOB TITLE HERE</w:t>
      </w:r>
    </w:p>
    <w:p w14:paraId="7503A9C8" w14:textId="6C3849DD" w:rsidR="00A52E4E" w:rsidRDefault="006E3290" w:rsidP="00A52E4E">
      <w:pPr>
        <w:pBdr>
          <w:bottom w:val="single" w:sz="8" w:space="4" w:color="4F81BD"/>
        </w:pBdr>
        <w:spacing w:after="300"/>
        <w:contextualSpacing/>
        <w:jc w:val="center"/>
        <w:rPr>
          <w:rFonts w:ascii="Cambria" w:eastAsia="Times New Roman" w:hAnsi="Cambria"/>
          <w:i/>
          <w:iCs/>
          <w:color w:val="17365D"/>
          <w:spacing w:val="5"/>
          <w:kern w:val="28"/>
          <w:sz w:val="36"/>
          <w:szCs w:val="40"/>
        </w:rPr>
      </w:pPr>
      <w:r>
        <w:rPr>
          <w:rFonts w:ascii="Cambria" w:eastAsia="Times New Roman" w:hAnsi="Cambria"/>
          <w:i/>
          <w:iCs/>
          <w:color w:val="17365D"/>
          <w:spacing w:val="5"/>
          <w:kern w:val="28"/>
          <w:sz w:val="36"/>
          <w:szCs w:val="40"/>
        </w:rPr>
        <w:t>Type Office or Department Name Here</w:t>
      </w:r>
    </w:p>
    <w:p w14:paraId="28956654" w14:textId="77777777" w:rsidR="00A52E4E" w:rsidRPr="00F111B4" w:rsidRDefault="00A52E4E" w:rsidP="00A52E4E">
      <w:pPr>
        <w:pStyle w:val="Heading2"/>
        <w:shd w:val="clear" w:color="auto" w:fill="E36C0A"/>
        <w:spacing w:before="240" w:after="60" w:line="276" w:lineRule="auto"/>
        <w:rPr>
          <w:rFonts w:asciiTheme="minorHAnsi" w:hAnsiTheme="minorHAnsi"/>
          <w:i/>
          <w:szCs w:val="24"/>
        </w:rPr>
      </w:pPr>
      <w:r>
        <w:rPr>
          <w:rFonts w:asciiTheme="minorHAnsi" w:hAnsiTheme="minorHAnsi"/>
          <w:i/>
          <w:szCs w:val="24"/>
        </w:rPr>
        <w:t>POSITION SUMMARY</w:t>
      </w:r>
    </w:p>
    <w:p w14:paraId="068363FC" w14:textId="77777777" w:rsidR="00A52E4E" w:rsidRDefault="00A52E4E" w:rsidP="00A52E4E">
      <w:pPr>
        <w:rPr>
          <w:rFonts w:asciiTheme="minorHAnsi" w:hAnsiTheme="minorHAnsi"/>
        </w:rPr>
      </w:pPr>
    </w:p>
    <w:p w14:paraId="799F6840" w14:textId="0FEFFD2D" w:rsidR="00DC6631" w:rsidRDefault="00FD7FB2" w:rsidP="00A52E4E">
      <w:pPr>
        <w:rPr>
          <w:rFonts w:asciiTheme="minorHAnsi" w:hAnsiTheme="minorHAnsi"/>
        </w:rPr>
      </w:pPr>
      <w:r>
        <w:rPr>
          <w:rFonts w:asciiTheme="minorHAnsi" w:hAnsiTheme="minorHAnsi"/>
        </w:rPr>
        <w:t>Please use this space to provide two or three sentences to describe the position and, where appropriate, the project.</w:t>
      </w:r>
    </w:p>
    <w:p w14:paraId="736F57CF" w14:textId="77777777" w:rsidR="00A52E4E" w:rsidRPr="00A52E4E" w:rsidRDefault="00A52E4E" w:rsidP="00A52E4E">
      <w:pPr>
        <w:pStyle w:val="Heading2"/>
        <w:shd w:val="clear" w:color="auto" w:fill="E36C0A"/>
        <w:spacing w:before="240" w:after="60" w:line="276" w:lineRule="auto"/>
        <w:rPr>
          <w:rFonts w:asciiTheme="minorHAnsi" w:hAnsiTheme="minorHAnsi"/>
          <w:i/>
          <w:szCs w:val="24"/>
        </w:rPr>
      </w:pPr>
      <w:r w:rsidRPr="00A52E4E">
        <w:rPr>
          <w:rFonts w:asciiTheme="minorHAnsi" w:hAnsiTheme="minorHAnsi"/>
          <w:i/>
          <w:szCs w:val="24"/>
        </w:rPr>
        <w:t>SUMMARY OF DUTIES, RESPONSIBILITIES AND GOALS</w:t>
      </w:r>
    </w:p>
    <w:p w14:paraId="11888415" w14:textId="77777777" w:rsidR="00A52E4E" w:rsidRPr="001B5593" w:rsidRDefault="00A52E4E" w:rsidP="00A52E4E">
      <w:pPr>
        <w:jc w:val="both"/>
      </w:pPr>
    </w:p>
    <w:p w14:paraId="3D3FD20D" w14:textId="21C24B67" w:rsidR="00A52E4E" w:rsidRDefault="00FD7FB2" w:rsidP="00A52E4E">
      <w:pPr>
        <w:jc w:val="both"/>
      </w:pPr>
      <w:r>
        <w:t>In most cases, it is difficult, if not impossible, to list every duty that someone will perform.  In this area, please list the major responsibilities of the position. Typically, positions will have at least three responsibilities and no more than twelve responsibilities.  Use as many lines as you need.</w:t>
      </w:r>
    </w:p>
    <w:p w14:paraId="1F263EB7" w14:textId="776956DE" w:rsidR="00FD7FB2" w:rsidRDefault="00FD7FB2" w:rsidP="00FD7FB2">
      <w:pPr>
        <w:pStyle w:val="ListParagraph"/>
        <w:numPr>
          <w:ilvl w:val="0"/>
          <w:numId w:val="37"/>
        </w:numPr>
        <w:jc w:val="both"/>
      </w:pPr>
      <w:r>
        <w:t xml:space="preserve"> </w:t>
      </w:r>
    </w:p>
    <w:p w14:paraId="1F3677EA" w14:textId="14BCB7E0" w:rsidR="00FD7FB2" w:rsidRDefault="00FD7FB2" w:rsidP="00FD7FB2">
      <w:pPr>
        <w:pStyle w:val="ListParagraph"/>
        <w:numPr>
          <w:ilvl w:val="0"/>
          <w:numId w:val="37"/>
        </w:numPr>
        <w:jc w:val="both"/>
      </w:pPr>
      <w:r>
        <w:t xml:space="preserve"> </w:t>
      </w:r>
    </w:p>
    <w:p w14:paraId="26E6C626" w14:textId="5165DFDA" w:rsidR="00FD7FB2" w:rsidRDefault="00FD7FB2" w:rsidP="00FD7FB2">
      <w:pPr>
        <w:pStyle w:val="ListParagraph"/>
        <w:numPr>
          <w:ilvl w:val="0"/>
          <w:numId w:val="37"/>
        </w:numPr>
        <w:jc w:val="both"/>
      </w:pPr>
      <w:r>
        <w:t xml:space="preserve"> </w:t>
      </w:r>
    </w:p>
    <w:p w14:paraId="4C499BF7" w14:textId="45E007DB" w:rsidR="00FD7FB2" w:rsidRDefault="00FD7FB2" w:rsidP="00FD7FB2">
      <w:pPr>
        <w:pStyle w:val="ListParagraph"/>
        <w:numPr>
          <w:ilvl w:val="0"/>
          <w:numId w:val="37"/>
        </w:numPr>
        <w:jc w:val="both"/>
      </w:pPr>
      <w:r>
        <w:t xml:space="preserve"> </w:t>
      </w:r>
    </w:p>
    <w:p w14:paraId="3E9A41B6" w14:textId="76B50672" w:rsidR="00FD7FB2" w:rsidRDefault="00FD7FB2" w:rsidP="00FD7FB2">
      <w:pPr>
        <w:pStyle w:val="ListParagraph"/>
        <w:numPr>
          <w:ilvl w:val="0"/>
          <w:numId w:val="37"/>
        </w:numPr>
        <w:jc w:val="both"/>
      </w:pPr>
      <w:r>
        <w:t xml:space="preserve"> </w:t>
      </w:r>
    </w:p>
    <w:p w14:paraId="19C54A36" w14:textId="77777777" w:rsidR="00FD7FB2" w:rsidRPr="001B5593" w:rsidRDefault="00FD7FB2" w:rsidP="00FD7FB2">
      <w:pPr>
        <w:pStyle w:val="ListParagraph"/>
        <w:numPr>
          <w:ilvl w:val="0"/>
          <w:numId w:val="37"/>
        </w:numPr>
        <w:jc w:val="both"/>
      </w:pPr>
    </w:p>
    <w:p w14:paraId="546A0DF2" w14:textId="77777777" w:rsidR="00A52E4E" w:rsidRPr="00A52E4E" w:rsidRDefault="00A52E4E" w:rsidP="00A52E4E">
      <w:pPr>
        <w:pStyle w:val="Heading2"/>
        <w:shd w:val="clear" w:color="auto" w:fill="E36C0A"/>
        <w:spacing w:before="240" w:after="60" w:line="276" w:lineRule="auto"/>
        <w:rPr>
          <w:rFonts w:asciiTheme="minorHAnsi" w:hAnsiTheme="minorHAnsi"/>
          <w:i/>
          <w:szCs w:val="24"/>
        </w:rPr>
      </w:pPr>
      <w:r w:rsidRPr="00A52E4E">
        <w:rPr>
          <w:rFonts w:asciiTheme="minorHAnsi" w:hAnsiTheme="minorHAnsi"/>
          <w:i/>
          <w:szCs w:val="24"/>
        </w:rPr>
        <w:t>QUALIFICATIONS</w:t>
      </w:r>
    </w:p>
    <w:p w14:paraId="03A5D2DC" w14:textId="5418D401" w:rsidR="00A52E4E" w:rsidRDefault="00FD7FB2" w:rsidP="00A52E4E">
      <w:pPr>
        <w:jc w:val="both"/>
        <w:rPr>
          <w:rFonts w:asciiTheme="minorHAnsi" w:hAnsiTheme="minorHAnsi"/>
        </w:rPr>
      </w:pPr>
      <w:r>
        <w:rPr>
          <w:rFonts w:asciiTheme="minorHAnsi" w:hAnsiTheme="minorHAnsi"/>
        </w:rPr>
        <w:t>Qualifications should be listed as either:</w:t>
      </w:r>
    </w:p>
    <w:p w14:paraId="578A076C" w14:textId="2A63D424" w:rsidR="00FD7FB2" w:rsidRDefault="00FD7FB2" w:rsidP="00FD7FB2">
      <w:pPr>
        <w:pStyle w:val="ListParagraph"/>
        <w:numPr>
          <w:ilvl w:val="0"/>
          <w:numId w:val="38"/>
        </w:numPr>
        <w:jc w:val="both"/>
        <w:rPr>
          <w:rFonts w:asciiTheme="minorHAnsi" w:hAnsiTheme="minorHAnsi"/>
        </w:rPr>
      </w:pPr>
      <w:r>
        <w:rPr>
          <w:rFonts w:asciiTheme="minorHAnsi" w:hAnsiTheme="minorHAnsi"/>
        </w:rPr>
        <w:t>Minimum Qualifications - any qualification (knowledge, skill or ability required to do the job) listed in this section will be considered absolutely necessary.  For future searches, if a candidate does not have any particular minimum qualification, they will be considered to be not qualified for the position and not considered further.</w:t>
      </w:r>
    </w:p>
    <w:p w14:paraId="11CAAC5D" w14:textId="13D916DE" w:rsidR="00FD7FB2" w:rsidRPr="00FD7FB2" w:rsidRDefault="00FD7FB2" w:rsidP="00FD7FB2">
      <w:pPr>
        <w:pStyle w:val="ListParagraph"/>
        <w:numPr>
          <w:ilvl w:val="0"/>
          <w:numId w:val="38"/>
        </w:numPr>
        <w:jc w:val="both"/>
        <w:rPr>
          <w:rFonts w:asciiTheme="minorHAnsi" w:hAnsiTheme="minorHAnsi"/>
        </w:rPr>
      </w:pPr>
      <w:r>
        <w:rPr>
          <w:rFonts w:asciiTheme="minorHAnsi" w:hAnsiTheme="minorHAnsi"/>
        </w:rPr>
        <w:t>Preferred Qualifications - preferred qualifications are those that may be desirable (or highly desirable) but not absolutely essential to perform the position.  If a candidate in a future search does not have a preferred qualification, they can still be considered as a qualified candidate.</w:t>
      </w:r>
    </w:p>
    <w:p w14:paraId="0B970283" w14:textId="77777777" w:rsidR="00A52E4E" w:rsidRPr="00A52E4E" w:rsidRDefault="00A52E4E" w:rsidP="00A52E4E">
      <w:pPr>
        <w:pStyle w:val="Heading2"/>
        <w:shd w:val="clear" w:color="auto" w:fill="E36C0A"/>
        <w:spacing w:before="240" w:after="60" w:line="276" w:lineRule="auto"/>
        <w:rPr>
          <w:rFonts w:asciiTheme="minorHAnsi" w:hAnsiTheme="minorHAnsi"/>
          <w:i/>
          <w:szCs w:val="24"/>
        </w:rPr>
      </w:pPr>
      <w:r w:rsidRPr="00A52E4E">
        <w:rPr>
          <w:rFonts w:asciiTheme="minorHAnsi" w:hAnsiTheme="minorHAnsi"/>
          <w:i/>
          <w:szCs w:val="24"/>
        </w:rPr>
        <w:t>APPLICATION INSTRUCTIONS</w:t>
      </w:r>
    </w:p>
    <w:p w14:paraId="3B482518" w14:textId="77777777" w:rsidR="00A52E4E" w:rsidRPr="001B5593" w:rsidRDefault="00A52E4E" w:rsidP="00A52E4E">
      <w:pPr>
        <w:jc w:val="both"/>
        <w:rPr>
          <w:rFonts w:asciiTheme="minorHAnsi" w:hAnsiTheme="minorHAnsi"/>
        </w:rPr>
      </w:pPr>
    </w:p>
    <w:p w14:paraId="59C3EAD3" w14:textId="77777777" w:rsidR="00A52E4E" w:rsidRPr="00004D74" w:rsidRDefault="00A52E4E" w:rsidP="00A52E4E">
      <w:pPr>
        <w:tabs>
          <w:tab w:val="left" w:pos="720"/>
        </w:tabs>
        <w:spacing w:after="120"/>
        <w:rPr>
          <w:rFonts w:asciiTheme="minorHAnsi" w:hAnsiTheme="minorHAnsi"/>
        </w:rPr>
      </w:pPr>
      <w:r w:rsidRPr="001B5593">
        <w:rPr>
          <w:rFonts w:asciiTheme="minorHAnsi" w:hAnsiTheme="minorHAnsi"/>
        </w:rPr>
        <w:t>Please submit a resume and cover letter</w:t>
      </w:r>
      <w:r w:rsidRPr="001B5593">
        <w:rPr>
          <w:rFonts w:asciiTheme="minorHAnsi" w:hAnsiTheme="minorHAnsi" w:cs="Arial"/>
          <w:shd w:val="clear" w:color="auto" w:fill="FFFFFF"/>
        </w:rPr>
        <w:t xml:space="preserve"> explaining how your qualifications meet the requirements of the position to </w:t>
      </w:r>
      <w:hyperlink r:id="rId8" w:history="1">
        <w:r w:rsidRPr="001B5593">
          <w:rPr>
            <w:rStyle w:val="Hyperlink"/>
            <w:rFonts w:asciiTheme="minorHAnsi" w:hAnsiTheme="minorHAnsi"/>
            <w:b/>
            <w:color w:val="auto"/>
            <w:u w:val="none"/>
          </w:rPr>
          <w:t>resumes@oxy.edu</w:t>
        </w:r>
      </w:hyperlink>
      <w:r w:rsidRPr="001B5593">
        <w:rPr>
          <w:rFonts w:asciiTheme="minorHAnsi" w:hAnsiTheme="minorHAnsi"/>
          <w:b/>
        </w:rPr>
        <w:t>.</w:t>
      </w:r>
      <w:r w:rsidR="00004D74">
        <w:rPr>
          <w:rFonts w:asciiTheme="minorHAnsi" w:hAnsiTheme="minorHAnsi"/>
          <w:b/>
        </w:rPr>
        <w:t xml:space="preserve">  </w:t>
      </w:r>
    </w:p>
    <w:p w14:paraId="3774089E" w14:textId="191FA84C" w:rsidR="006C5C3D" w:rsidRPr="00A52E4E" w:rsidRDefault="006C5C3D" w:rsidP="006C5C3D">
      <w:pPr>
        <w:pStyle w:val="Heading2"/>
        <w:shd w:val="clear" w:color="auto" w:fill="E36C0A"/>
        <w:spacing w:before="240" w:after="60" w:line="276" w:lineRule="auto"/>
        <w:rPr>
          <w:rFonts w:asciiTheme="minorHAnsi" w:hAnsiTheme="minorHAnsi"/>
          <w:i/>
          <w:szCs w:val="24"/>
        </w:rPr>
      </w:pPr>
      <w:r>
        <w:rPr>
          <w:rFonts w:asciiTheme="minorHAnsi" w:hAnsiTheme="minorHAnsi"/>
          <w:i/>
          <w:szCs w:val="24"/>
        </w:rPr>
        <w:t>ADDITIONAL INFORMATION</w:t>
      </w:r>
    </w:p>
    <w:p w14:paraId="18F12429" w14:textId="77777777" w:rsidR="006C5C3D" w:rsidRPr="006C5C3D" w:rsidRDefault="006C5C3D" w:rsidP="006C5C3D">
      <w:pPr>
        <w:shd w:val="clear" w:color="auto" w:fill="FFFFFF"/>
        <w:rPr>
          <w:rFonts w:ascii="Arial" w:eastAsia="Times New Roman" w:hAnsi="Arial" w:cs="Arial"/>
          <w:color w:val="000000"/>
          <w:sz w:val="24"/>
          <w:szCs w:val="24"/>
        </w:rPr>
      </w:pPr>
    </w:p>
    <w:p w14:paraId="7604F25D" w14:textId="77777777" w:rsidR="006C5C3D" w:rsidRPr="006C5C3D" w:rsidRDefault="006C5C3D" w:rsidP="006C5C3D">
      <w:pPr>
        <w:shd w:val="clear" w:color="auto" w:fill="FFFFFF"/>
        <w:spacing w:before="100" w:after="240"/>
        <w:ind w:right="280"/>
        <w:jc w:val="both"/>
        <w:rPr>
          <w:rFonts w:asciiTheme="minorHAnsi" w:eastAsia="Times New Roman" w:hAnsiTheme="minorHAnsi" w:cstheme="minorHAnsi"/>
          <w:color w:val="000000"/>
        </w:rPr>
      </w:pPr>
      <w:r w:rsidRPr="006C5C3D">
        <w:rPr>
          <w:rFonts w:asciiTheme="minorHAnsi" w:eastAsia="Times New Roman" w:hAnsiTheme="minorHAnsi" w:cstheme="minorHAnsi"/>
          <w:color w:val="444444"/>
        </w:rPr>
        <w:t xml:space="preserve">Occidental is an Equal Opportunity Employer and does not unlawfully discriminate against employees or applicants on the basis of race, color, religion, sex, sexual orientation, gender identity, gender expression, pregnancy, breastfeeding or related medical condition, national origin, ancestry, citizenship, age, marital status, physical disability, mental disability, medical condition, genetic characteristic or information, military and veteran status, or any other characteristic protected by state or federal law. Occidental is strongly committed to increasing the diversity of the </w:t>
      </w:r>
      <w:r w:rsidRPr="006C5C3D">
        <w:rPr>
          <w:rFonts w:asciiTheme="minorHAnsi" w:eastAsia="Times New Roman" w:hAnsiTheme="minorHAnsi" w:cstheme="minorHAnsi"/>
          <w:color w:val="444444"/>
        </w:rPr>
        <w:lastRenderedPageBreak/>
        <w:t>campus community and the curriculum, and to fostering an inclusive, equitable, and just environment within which students, staff, administrators, and faculty thrive. Candidates who can contribute to this goal through their work are encouraged to identify their strengths and experiences in this area. Individuals advancing the College’s strategic equity and justice goals and those from groups</w:t>
      </w:r>
      <w:r w:rsidRPr="006C5C3D">
        <w:rPr>
          <w:rFonts w:asciiTheme="minorHAnsi" w:eastAsia="Times New Roman" w:hAnsiTheme="minorHAnsi" w:cstheme="minorHAnsi"/>
          <w:color w:val="444444"/>
          <w:shd w:val="clear" w:color="auto" w:fill="FFFFFF"/>
        </w:rPr>
        <w:t> that are underrepresented in the field are particularly encouraged to apply.</w:t>
      </w:r>
    </w:p>
    <w:p w14:paraId="36D2BFD7" w14:textId="77777777" w:rsidR="006C5C3D" w:rsidRPr="006C5C3D" w:rsidRDefault="006C5C3D" w:rsidP="006C5C3D">
      <w:pPr>
        <w:shd w:val="clear" w:color="auto" w:fill="FFFFFF"/>
        <w:spacing w:before="100" w:after="240"/>
        <w:ind w:right="280"/>
        <w:jc w:val="both"/>
        <w:rPr>
          <w:rFonts w:asciiTheme="minorHAnsi" w:eastAsia="Times New Roman" w:hAnsiTheme="minorHAnsi" w:cstheme="minorHAnsi"/>
          <w:color w:val="000000"/>
        </w:rPr>
      </w:pPr>
      <w:r w:rsidRPr="006C5C3D">
        <w:rPr>
          <w:rFonts w:asciiTheme="minorHAnsi" w:eastAsia="Times New Roman" w:hAnsiTheme="minorHAnsi" w:cstheme="minorHAnsi"/>
          <w:color w:val="444444"/>
        </w:rPr>
        <w:t>Salary is commensurate with experience and qualifications. A comprehensive benefits package is available that includes: excellent health, dental, life, and retirement benefits; tuition benefits for the employee, spouse, domestic partner, and dependents; additional extras including use of gym facilities and the College Library. For a detailed description of benefits, please visit </w:t>
      </w:r>
      <w:hyperlink r:id="rId9" w:tgtFrame="_blank" w:history="1">
        <w:r w:rsidRPr="006C5C3D">
          <w:rPr>
            <w:rFonts w:asciiTheme="minorHAnsi" w:eastAsia="Times New Roman" w:hAnsiTheme="minorHAnsi" w:cstheme="minorHAnsi"/>
            <w:color w:val="1155CC"/>
            <w:u w:val="single"/>
          </w:rPr>
          <w:t>https://www.oxy.edu/offices-services/human-resources/benefits-information</w:t>
        </w:r>
      </w:hyperlink>
      <w:r w:rsidRPr="006C5C3D">
        <w:rPr>
          <w:rFonts w:asciiTheme="minorHAnsi" w:eastAsia="Times New Roman" w:hAnsiTheme="minorHAnsi" w:cstheme="minorHAnsi"/>
          <w:color w:val="444444"/>
        </w:rPr>
        <w:t>. </w:t>
      </w:r>
    </w:p>
    <w:p w14:paraId="4E165DDE" w14:textId="77777777" w:rsidR="006C5C3D" w:rsidRPr="006C5C3D" w:rsidRDefault="006C5C3D" w:rsidP="006C5C3D">
      <w:pPr>
        <w:shd w:val="clear" w:color="auto" w:fill="FFFFFF"/>
        <w:spacing w:before="100" w:after="240"/>
        <w:ind w:right="280"/>
        <w:jc w:val="both"/>
        <w:rPr>
          <w:rFonts w:asciiTheme="minorHAnsi" w:eastAsia="Times New Roman" w:hAnsiTheme="minorHAnsi" w:cstheme="minorHAnsi"/>
          <w:color w:val="000000"/>
        </w:rPr>
      </w:pPr>
      <w:r w:rsidRPr="006C5C3D">
        <w:rPr>
          <w:rFonts w:asciiTheme="minorHAnsi" w:eastAsia="Times New Roman" w:hAnsiTheme="minorHAnsi" w:cstheme="minorHAnsi"/>
          <w:color w:val="444444"/>
        </w:rPr>
        <w:t>All qualified applicants will be considered for employment, including those with criminal histories, in a manner consistent with the requirements of applicable state and local laws, including the City of Los Angeles’ Fair Chance Initiative for Hiring Ordinance.</w:t>
      </w:r>
    </w:p>
    <w:p w14:paraId="4B1BE16B" w14:textId="77777777" w:rsidR="006C5C3D" w:rsidRPr="006C5C3D" w:rsidRDefault="006C5C3D" w:rsidP="006C5C3D">
      <w:pPr>
        <w:shd w:val="clear" w:color="auto" w:fill="FFFFFF"/>
        <w:spacing w:before="100" w:after="240"/>
        <w:ind w:right="280"/>
        <w:jc w:val="both"/>
        <w:rPr>
          <w:rFonts w:asciiTheme="minorHAnsi" w:eastAsia="Times New Roman" w:hAnsiTheme="minorHAnsi" w:cstheme="minorHAnsi"/>
          <w:color w:val="000000"/>
        </w:rPr>
      </w:pPr>
      <w:r w:rsidRPr="006C5C3D">
        <w:rPr>
          <w:rFonts w:asciiTheme="minorHAnsi" w:eastAsia="Times New Roman" w:hAnsiTheme="minorHAnsi" w:cstheme="minorHAnsi"/>
          <w:color w:val="444444"/>
        </w:rPr>
        <w:t>Occidental College is committed to working with and providing reasonable accommodations to applicants with qualifying disabilities. If you need a reasonable accommodation because of a disability for any part of the application or employment process, please contact Human Resources (</w:t>
      </w:r>
      <w:hyperlink r:id="rId10" w:tgtFrame="_blank" w:history="1">
        <w:r w:rsidRPr="006C5C3D">
          <w:rPr>
            <w:rFonts w:asciiTheme="minorHAnsi" w:eastAsia="Times New Roman" w:hAnsiTheme="minorHAnsi" w:cstheme="minorHAnsi"/>
            <w:color w:val="1155CC"/>
            <w:u w:val="single"/>
          </w:rPr>
          <w:t>hr@oxy.edu</w:t>
        </w:r>
      </w:hyperlink>
      <w:r w:rsidRPr="006C5C3D">
        <w:rPr>
          <w:rFonts w:asciiTheme="minorHAnsi" w:eastAsia="Times New Roman" w:hAnsiTheme="minorHAnsi" w:cstheme="minorHAnsi"/>
          <w:color w:val="444444"/>
        </w:rPr>
        <w:t>).</w:t>
      </w:r>
    </w:p>
    <w:p w14:paraId="07A3A290" w14:textId="77777777" w:rsidR="006C5C3D" w:rsidRPr="006C5C3D" w:rsidRDefault="006C5C3D" w:rsidP="006C5C3D">
      <w:pPr>
        <w:shd w:val="clear" w:color="auto" w:fill="FFFFFF"/>
        <w:spacing w:before="100"/>
        <w:ind w:right="280"/>
        <w:jc w:val="both"/>
        <w:rPr>
          <w:rFonts w:asciiTheme="minorHAnsi" w:eastAsia="Times New Roman" w:hAnsiTheme="minorHAnsi" w:cstheme="minorHAnsi"/>
          <w:color w:val="000000"/>
        </w:rPr>
      </w:pPr>
      <w:r w:rsidRPr="006C5C3D">
        <w:rPr>
          <w:rFonts w:asciiTheme="minorHAnsi" w:eastAsia="Times New Roman" w:hAnsiTheme="minorHAnsi" w:cstheme="minorHAnsi"/>
          <w:color w:val="444444"/>
        </w:rPr>
        <w:t>As a condition of hire for a staff position and for appointment to a faculty position, Occidental College requires that all candidates who have received a conditional offer of employment complete an application form (if they have not already done so) and consent to a background check. Satisfactory completion of a background check, along with pre-employment verifications and references are required as a condition of employment, but only as permitted by federal, state, and local law, including the City of Los Angeles Fair Chance Initiative for Hiring Ordinance.</w:t>
      </w:r>
    </w:p>
    <w:p w14:paraId="5E213A3C" w14:textId="77777777" w:rsidR="00A52E4E" w:rsidRPr="001B5593" w:rsidRDefault="00A52E4E" w:rsidP="006C5C3D"/>
    <w:p w14:paraId="3BC3FE51" w14:textId="77777777" w:rsidR="00A52E4E" w:rsidRPr="001B5593" w:rsidRDefault="00A52E4E" w:rsidP="00A52E4E">
      <w:pPr>
        <w:jc w:val="both"/>
        <w:rPr>
          <w:rFonts w:asciiTheme="minorHAnsi" w:hAnsiTheme="minorHAnsi"/>
        </w:rPr>
      </w:pPr>
    </w:p>
    <w:p w14:paraId="69004031" w14:textId="77777777" w:rsidR="00A52E4E" w:rsidRPr="00D447C2" w:rsidRDefault="00A52E4E" w:rsidP="00D447C2">
      <w:bookmarkStart w:id="0" w:name="_GoBack"/>
      <w:bookmarkEnd w:id="0"/>
    </w:p>
    <w:sectPr w:rsidR="00A52E4E" w:rsidRPr="00D447C2" w:rsidSect="00335A6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114E4" w14:textId="77777777" w:rsidR="00607760" w:rsidRDefault="00607760" w:rsidP="00607760">
      <w:r>
        <w:separator/>
      </w:r>
    </w:p>
  </w:endnote>
  <w:endnote w:type="continuationSeparator" w:id="0">
    <w:p w14:paraId="5ED60A3C" w14:textId="77777777" w:rsidR="00607760" w:rsidRDefault="00607760" w:rsidP="0060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91B4" w14:textId="6A4DE615" w:rsidR="00607760" w:rsidRDefault="00607760" w:rsidP="00607760">
    <w:pPr>
      <w:pStyle w:val="Footer"/>
    </w:pPr>
    <w:r>
      <w:t>Revision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F1AD7" w14:textId="77777777" w:rsidR="00607760" w:rsidRDefault="00607760" w:rsidP="00607760">
      <w:r>
        <w:separator/>
      </w:r>
    </w:p>
  </w:footnote>
  <w:footnote w:type="continuationSeparator" w:id="0">
    <w:p w14:paraId="5437A5C2" w14:textId="77777777" w:rsidR="00607760" w:rsidRDefault="00607760" w:rsidP="00607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A6D"/>
    <w:multiLevelType w:val="hybridMultilevel"/>
    <w:tmpl w:val="A1C23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90E31"/>
    <w:multiLevelType w:val="hybridMultilevel"/>
    <w:tmpl w:val="1D24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F4373"/>
    <w:multiLevelType w:val="hybridMultilevel"/>
    <w:tmpl w:val="F7E6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15BB"/>
    <w:multiLevelType w:val="hybridMultilevel"/>
    <w:tmpl w:val="CA62C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0D3556"/>
    <w:multiLevelType w:val="hybridMultilevel"/>
    <w:tmpl w:val="C770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B22A5"/>
    <w:multiLevelType w:val="hybridMultilevel"/>
    <w:tmpl w:val="EF005C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06155"/>
    <w:multiLevelType w:val="hybridMultilevel"/>
    <w:tmpl w:val="9704E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A70DC"/>
    <w:multiLevelType w:val="multilevel"/>
    <w:tmpl w:val="0CE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61E06"/>
    <w:multiLevelType w:val="hybridMultilevel"/>
    <w:tmpl w:val="FEA82A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1CB1EBA"/>
    <w:multiLevelType w:val="hybridMultilevel"/>
    <w:tmpl w:val="FF3070C4"/>
    <w:lvl w:ilvl="0" w:tplc="1226AD5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72835"/>
    <w:multiLevelType w:val="hybridMultilevel"/>
    <w:tmpl w:val="5CDCF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2415E"/>
    <w:multiLevelType w:val="hybridMultilevel"/>
    <w:tmpl w:val="D0502F6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36D9E"/>
    <w:multiLevelType w:val="hybridMultilevel"/>
    <w:tmpl w:val="4868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5D47"/>
    <w:multiLevelType w:val="hybridMultilevel"/>
    <w:tmpl w:val="746A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B20FD"/>
    <w:multiLevelType w:val="hybridMultilevel"/>
    <w:tmpl w:val="9B7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A428A"/>
    <w:multiLevelType w:val="hybridMultilevel"/>
    <w:tmpl w:val="ED4A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520E8"/>
    <w:multiLevelType w:val="hybridMultilevel"/>
    <w:tmpl w:val="1CF89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DF0623"/>
    <w:multiLevelType w:val="hybridMultilevel"/>
    <w:tmpl w:val="39B2F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754483"/>
    <w:multiLevelType w:val="hybridMultilevel"/>
    <w:tmpl w:val="50FA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B65D8"/>
    <w:multiLevelType w:val="hybridMultilevel"/>
    <w:tmpl w:val="CA44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9310C"/>
    <w:multiLevelType w:val="hybridMultilevel"/>
    <w:tmpl w:val="38C4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2017D"/>
    <w:multiLevelType w:val="hybridMultilevel"/>
    <w:tmpl w:val="80D877C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8F32D68"/>
    <w:multiLevelType w:val="multilevel"/>
    <w:tmpl w:val="EF005CD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94141"/>
    <w:multiLevelType w:val="hybridMultilevel"/>
    <w:tmpl w:val="1826E8B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4" w15:restartNumberingAfterBreak="0">
    <w:nsid w:val="5B9103AA"/>
    <w:multiLevelType w:val="hybridMultilevel"/>
    <w:tmpl w:val="923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02DC3"/>
    <w:multiLevelType w:val="hybridMultilevel"/>
    <w:tmpl w:val="3DDA5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794F77"/>
    <w:multiLevelType w:val="hybridMultilevel"/>
    <w:tmpl w:val="A5A2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2D217C"/>
    <w:multiLevelType w:val="hybridMultilevel"/>
    <w:tmpl w:val="A5E02A66"/>
    <w:lvl w:ilvl="0" w:tplc="1226AD5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5D5249"/>
    <w:multiLevelType w:val="hybridMultilevel"/>
    <w:tmpl w:val="F9C81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C71C3B"/>
    <w:multiLevelType w:val="hybridMultilevel"/>
    <w:tmpl w:val="72362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21099"/>
    <w:multiLevelType w:val="hybridMultilevel"/>
    <w:tmpl w:val="BDEC9778"/>
    <w:lvl w:ilvl="0" w:tplc="1226AD5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661CAA"/>
    <w:multiLevelType w:val="hybridMultilevel"/>
    <w:tmpl w:val="9AA4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E489A"/>
    <w:multiLevelType w:val="hybridMultilevel"/>
    <w:tmpl w:val="E0442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8176C7"/>
    <w:multiLevelType w:val="hybridMultilevel"/>
    <w:tmpl w:val="F1B07A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6A57BE8"/>
    <w:multiLevelType w:val="multilevel"/>
    <w:tmpl w:val="AC36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C189F"/>
    <w:multiLevelType w:val="hybridMultilevel"/>
    <w:tmpl w:val="5EA430B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6" w15:restartNumberingAfterBreak="0">
    <w:nsid w:val="7EB52975"/>
    <w:multiLevelType w:val="hybridMultilevel"/>
    <w:tmpl w:val="6866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0"/>
  </w:num>
  <w:num w:numId="4">
    <w:abstractNumId w:val="9"/>
  </w:num>
  <w:num w:numId="5">
    <w:abstractNumId w:val="21"/>
  </w:num>
  <w:num w:numId="6">
    <w:abstractNumId w:val="5"/>
  </w:num>
  <w:num w:numId="7">
    <w:abstractNumId w:val="22"/>
  </w:num>
  <w:num w:numId="8">
    <w:abstractNumId w:val="11"/>
  </w:num>
  <w:num w:numId="9">
    <w:abstractNumId w:val="19"/>
  </w:num>
  <w:num w:numId="10">
    <w:abstractNumId w:val="36"/>
  </w:num>
  <w:num w:numId="11">
    <w:abstractNumId w:val="13"/>
  </w:num>
  <w:num w:numId="12">
    <w:abstractNumId w:val="2"/>
  </w:num>
  <w:num w:numId="13">
    <w:abstractNumId w:val="4"/>
  </w:num>
  <w:num w:numId="14">
    <w:abstractNumId w:val="14"/>
  </w:num>
  <w:num w:numId="15">
    <w:abstractNumId w:val="18"/>
  </w:num>
  <w:num w:numId="16">
    <w:abstractNumId w:val="32"/>
  </w:num>
  <w:num w:numId="17">
    <w:abstractNumId w:val="29"/>
  </w:num>
  <w:num w:numId="18">
    <w:abstractNumId w:val="10"/>
  </w:num>
  <w:num w:numId="19">
    <w:abstractNumId w:val="35"/>
  </w:num>
  <w:num w:numId="20">
    <w:abstractNumId w:val="33"/>
  </w:num>
  <w:num w:numId="21">
    <w:abstractNumId w:val="8"/>
  </w:num>
  <w:num w:numId="22">
    <w:abstractNumId w:val="0"/>
  </w:num>
  <w:num w:numId="23">
    <w:abstractNumId w:val="16"/>
  </w:num>
  <w:num w:numId="24">
    <w:abstractNumId w:val="3"/>
  </w:num>
  <w:num w:numId="25">
    <w:abstractNumId w:val="24"/>
  </w:num>
  <w:num w:numId="26">
    <w:abstractNumId w:val="20"/>
  </w:num>
  <w:num w:numId="27">
    <w:abstractNumId w:val="15"/>
  </w:num>
  <w:num w:numId="28">
    <w:abstractNumId w:val="12"/>
  </w:num>
  <w:num w:numId="29">
    <w:abstractNumId w:val="23"/>
  </w:num>
  <w:num w:numId="30">
    <w:abstractNumId w:val="28"/>
  </w:num>
  <w:num w:numId="31">
    <w:abstractNumId w:val="25"/>
  </w:num>
  <w:num w:numId="32">
    <w:abstractNumId w:val="31"/>
  </w:num>
  <w:num w:numId="33">
    <w:abstractNumId w:val="7"/>
  </w:num>
  <w:num w:numId="34">
    <w:abstractNumId w:val="34"/>
  </w:num>
  <w:num w:numId="35">
    <w:abstractNumId w:val="17"/>
  </w:num>
  <w:num w:numId="36">
    <w:abstractNumId w:val="26"/>
  </w:num>
  <w:num w:numId="37">
    <w:abstractNumId w:val="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1A"/>
    <w:rsid w:val="00002260"/>
    <w:rsid w:val="000035A9"/>
    <w:rsid w:val="00004D74"/>
    <w:rsid w:val="00006A36"/>
    <w:rsid w:val="00006B26"/>
    <w:rsid w:val="0001252D"/>
    <w:rsid w:val="000258C9"/>
    <w:rsid w:val="000267D1"/>
    <w:rsid w:val="0003083E"/>
    <w:rsid w:val="00047DE5"/>
    <w:rsid w:val="000562E4"/>
    <w:rsid w:val="000A4B40"/>
    <w:rsid w:val="000A52DA"/>
    <w:rsid w:val="000C7FFC"/>
    <w:rsid w:val="000F5451"/>
    <w:rsid w:val="0011064D"/>
    <w:rsid w:val="00113625"/>
    <w:rsid w:val="001442BB"/>
    <w:rsid w:val="00183062"/>
    <w:rsid w:val="00187381"/>
    <w:rsid w:val="001B70B4"/>
    <w:rsid w:val="001D58DC"/>
    <w:rsid w:val="001D70A8"/>
    <w:rsid w:val="001F5BF8"/>
    <w:rsid w:val="002055B4"/>
    <w:rsid w:val="002061FE"/>
    <w:rsid w:val="002074B2"/>
    <w:rsid w:val="002206D9"/>
    <w:rsid w:val="00250922"/>
    <w:rsid w:val="00253CEC"/>
    <w:rsid w:val="00266B34"/>
    <w:rsid w:val="002A6FCE"/>
    <w:rsid w:val="002A6FD5"/>
    <w:rsid w:val="002B2BE0"/>
    <w:rsid w:val="002C3DE5"/>
    <w:rsid w:val="002E3272"/>
    <w:rsid w:val="002F4232"/>
    <w:rsid w:val="00335A6A"/>
    <w:rsid w:val="0035060C"/>
    <w:rsid w:val="0036490B"/>
    <w:rsid w:val="003807CA"/>
    <w:rsid w:val="003A6C4A"/>
    <w:rsid w:val="003C77AA"/>
    <w:rsid w:val="003F18BA"/>
    <w:rsid w:val="00413C38"/>
    <w:rsid w:val="00426F14"/>
    <w:rsid w:val="00431796"/>
    <w:rsid w:val="004612F8"/>
    <w:rsid w:val="00483B53"/>
    <w:rsid w:val="004C113F"/>
    <w:rsid w:val="004C60A2"/>
    <w:rsid w:val="0053213A"/>
    <w:rsid w:val="005E4291"/>
    <w:rsid w:val="005E53E0"/>
    <w:rsid w:val="0060161C"/>
    <w:rsid w:val="00607760"/>
    <w:rsid w:val="00616BC4"/>
    <w:rsid w:val="006446BD"/>
    <w:rsid w:val="00654B26"/>
    <w:rsid w:val="00656FB4"/>
    <w:rsid w:val="00660856"/>
    <w:rsid w:val="00670818"/>
    <w:rsid w:val="006727B7"/>
    <w:rsid w:val="006904CA"/>
    <w:rsid w:val="006A1315"/>
    <w:rsid w:val="006A711A"/>
    <w:rsid w:val="006A73F5"/>
    <w:rsid w:val="006B34BF"/>
    <w:rsid w:val="006B6460"/>
    <w:rsid w:val="006C0D5E"/>
    <w:rsid w:val="006C5C3D"/>
    <w:rsid w:val="006D2B7B"/>
    <w:rsid w:val="006E3290"/>
    <w:rsid w:val="006E6CF5"/>
    <w:rsid w:val="006F27FC"/>
    <w:rsid w:val="00717844"/>
    <w:rsid w:val="007308FF"/>
    <w:rsid w:val="007311C8"/>
    <w:rsid w:val="00752AB9"/>
    <w:rsid w:val="00773931"/>
    <w:rsid w:val="007908BF"/>
    <w:rsid w:val="007C5CB2"/>
    <w:rsid w:val="007D71DD"/>
    <w:rsid w:val="007F4EB4"/>
    <w:rsid w:val="008059EA"/>
    <w:rsid w:val="00876562"/>
    <w:rsid w:val="00894A08"/>
    <w:rsid w:val="008A7228"/>
    <w:rsid w:val="008C04B1"/>
    <w:rsid w:val="008D6D5A"/>
    <w:rsid w:val="008F0E20"/>
    <w:rsid w:val="00945261"/>
    <w:rsid w:val="009822FD"/>
    <w:rsid w:val="009B472F"/>
    <w:rsid w:val="009B5048"/>
    <w:rsid w:val="009C13DA"/>
    <w:rsid w:val="009E7EE7"/>
    <w:rsid w:val="00A3287E"/>
    <w:rsid w:val="00A52E4E"/>
    <w:rsid w:val="00A743EA"/>
    <w:rsid w:val="00A81B7F"/>
    <w:rsid w:val="00A820A7"/>
    <w:rsid w:val="00A868AC"/>
    <w:rsid w:val="00A95AC9"/>
    <w:rsid w:val="00A975D6"/>
    <w:rsid w:val="00AA3ED6"/>
    <w:rsid w:val="00AA52E1"/>
    <w:rsid w:val="00AB7A38"/>
    <w:rsid w:val="00AC58E2"/>
    <w:rsid w:val="00AC5B75"/>
    <w:rsid w:val="00AF6B45"/>
    <w:rsid w:val="00B069D0"/>
    <w:rsid w:val="00B15A43"/>
    <w:rsid w:val="00B21F3E"/>
    <w:rsid w:val="00B253D9"/>
    <w:rsid w:val="00B3150A"/>
    <w:rsid w:val="00B342EB"/>
    <w:rsid w:val="00B83133"/>
    <w:rsid w:val="00B90DC8"/>
    <w:rsid w:val="00B91C78"/>
    <w:rsid w:val="00B93336"/>
    <w:rsid w:val="00BA522D"/>
    <w:rsid w:val="00BB0D92"/>
    <w:rsid w:val="00BC63FD"/>
    <w:rsid w:val="00BC71DC"/>
    <w:rsid w:val="00BE2817"/>
    <w:rsid w:val="00BE6A91"/>
    <w:rsid w:val="00BF5ED2"/>
    <w:rsid w:val="00C03D88"/>
    <w:rsid w:val="00C2502C"/>
    <w:rsid w:val="00C25645"/>
    <w:rsid w:val="00C304D4"/>
    <w:rsid w:val="00C732F1"/>
    <w:rsid w:val="00C82784"/>
    <w:rsid w:val="00CA6128"/>
    <w:rsid w:val="00CB7DDD"/>
    <w:rsid w:val="00CC793D"/>
    <w:rsid w:val="00CE065B"/>
    <w:rsid w:val="00CF6E42"/>
    <w:rsid w:val="00D27AA0"/>
    <w:rsid w:val="00D31607"/>
    <w:rsid w:val="00D326B1"/>
    <w:rsid w:val="00D447C2"/>
    <w:rsid w:val="00D801A7"/>
    <w:rsid w:val="00DA231A"/>
    <w:rsid w:val="00DB47E2"/>
    <w:rsid w:val="00DC2F1A"/>
    <w:rsid w:val="00DC6631"/>
    <w:rsid w:val="00DD5A91"/>
    <w:rsid w:val="00DE6001"/>
    <w:rsid w:val="00E140FD"/>
    <w:rsid w:val="00E15C30"/>
    <w:rsid w:val="00E20374"/>
    <w:rsid w:val="00E30D6A"/>
    <w:rsid w:val="00E44BBA"/>
    <w:rsid w:val="00E70E73"/>
    <w:rsid w:val="00E8116D"/>
    <w:rsid w:val="00EC17C9"/>
    <w:rsid w:val="00ED36DF"/>
    <w:rsid w:val="00ED4926"/>
    <w:rsid w:val="00EE45DD"/>
    <w:rsid w:val="00EE5D4A"/>
    <w:rsid w:val="00F06CAF"/>
    <w:rsid w:val="00F111B4"/>
    <w:rsid w:val="00F27765"/>
    <w:rsid w:val="00F32ACE"/>
    <w:rsid w:val="00F651F0"/>
    <w:rsid w:val="00F85EBE"/>
    <w:rsid w:val="00FA686D"/>
    <w:rsid w:val="00FA7ABD"/>
    <w:rsid w:val="00FC0A5D"/>
    <w:rsid w:val="00FC1B4F"/>
    <w:rsid w:val="00FD44E5"/>
    <w:rsid w:val="00FD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91716"/>
  <w15:docId w15:val="{23B1D9B2-044E-42DC-8892-84A245D9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50A"/>
  </w:style>
  <w:style w:type="paragraph" w:styleId="Heading2">
    <w:name w:val="heading 2"/>
    <w:basedOn w:val="Normal"/>
    <w:next w:val="Normal"/>
    <w:link w:val="Heading2Char"/>
    <w:qFormat/>
    <w:locked/>
    <w:rsid w:val="007C5CB2"/>
    <w:pPr>
      <w:keepNext/>
      <w:jc w:val="center"/>
      <w:outlineLvl w:val="1"/>
    </w:pPr>
    <w:rPr>
      <w:rFonts w:ascii="Times New Roman" w:eastAsia="Times New Roman" w:hAnsi="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94A0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94A08"/>
    <w:rPr>
      <w:rFonts w:ascii="Cambria" w:hAnsi="Cambria" w:cs="Times New Roman"/>
      <w:color w:val="17365D"/>
      <w:spacing w:val="5"/>
      <w:kern w:val="28"/>
      <w:sz w:val="52"/>
      <w:szCs w:val="52"/>
    </w:rPr>
  </w:style>
  <w:style w:type="character" w:styleId="Hyperlink">
    <w:name w:val="Hyperlink"/>
    <w:basedOn w:val="DefaultParagraphFont"/>
    <w:uiPriority w:val="99"/>
    <w:rsid w:val="000035A9"/>
    <w:rPr>
      <w:rFonts w:cs="Times New Roman"/>
      <w:color w:val="0000FF"/>
      <w:u w:val="single"/>
    </w:rPr>
  </w:style>
  <w:style w:type="paragraph" w:styleId="BalloonText">
    <w:name w:val="Balloon Text"/>
    <w:basedOn w:val="Normal"/>
    <w:link w:val="BalloonTextChar"/>
    <w:uiPriority w:val="99"/>
    <w:semiHidden/>
    <w:rsid w:val="004C60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60A2"/>
    <w:rPr>
      <w:rFonts w:ascii="Tahoma" w:hAnsi="Tahoma" w:cs="Tahoma"/>
      <w:sz w:val="16"/>
      <w:szCs w:val="16"/>
    </w:rPr>
  </w:style>
  <w:style w:type="paragraph" w:customStyle="1" w:styleId="Style1">
    <w:name w:val="Style1"/>
    <w:basedOn w:val="BodyText"/>
    <w:uiPriority w:val="99"/>
    <w:rsid w:val="001F5BF8"/>
    <w:rPr>
      <w:sz w:val="24"/>
    </w:rPr>
  </w:style>
  <w:style w:type="paragraph" w:styleId="BodyText">
    <w:name w:val="Body Text"/>
    <w:basedOn w:val="Normal"/>
    <w:link w:val="BodyTextChar"/>
    <w:uiPriority w:val="99"/>
    <w:rsid w:val="001F5BF8"/>
    <w:pPr>
      <w:spacing w:after="120"/>
    </w:pPr>
  </w:style>
  <w:style w:type="character" w:customStyle="1" w:styleId="BodyTextChar">
    <w:name w:val="Body Text Char"/>
    <w:basedOn w:val="DefaultParagraphFont"/>
    <w:link w:val="BodyText"/>
    <w:uiPriority w:val="99"/>
    <w:semiHidden/>
    <w:locked/>
    <w:rsid w:val="00266B34"/>
    <w:rPr>
      <w:rFonts w:cs="Times New Roman"/>
    </w:rPr>
  </w:style>
  <w:style w:type="paragraph" w:styleId="ListParagraph">
    <w:name w:val="List Paragraph"/>
    <w:basedOn w:val="Normal"/>
    <w:uiPriority w:val="34"/>
    <w:qFormat/>
    <w:rsid w:val="00656FB4"/>
    <w:pPr>
      <w:ind w:left="720"/>
      <w:contextualSpacing/>
    </w:pPr>
  </w:style>
  <w:style w:type="character" w:customStyle="1" w:styleId="Heading2Char">
    <w:name w:val="Heading 2 Char"/>
    <w:basedOn w:val="DefaultParagraphFont"/>
    <w:link w:val="Heading2"/>
    <w:rsid w:val="007C5CB2"/>
    <w:rPr>
      <w:rFonts w:ascii="Times New Roman" w:eastAsia="Times New Roman" w:hAnsi="Times New Roman"/>
      <w:b/>
      <w:snapToGrid w:val="0"/>
      <w:sz w:val="24"/>
      <w:szCs w:val="20"/>
    </w:rPr>
  </w:style>
  <w:style w:type="paragraph" w:styleId="BodyText2">
    <w:name w:val="Body Text 2"/>
    <w:basedOn w:val="Normal"/>
    <w:link w:val="BodyText2Char"/>
    <w:uiPriority w:val="99"/>
    <w:semiHidden/>
    <w:unhideWhenUsed/>
    <w:rsid w:val="00945261"/>
    <w:pPr>
      <w:spacing w:after="120" w:line="480" w:lineRule="auto"/>
    </w:pPr>
  </w:style>
  <w:style w:type="character" w:customStyle="1" w:styleId="BodyText2Char">
    <w:name w:val="Body Text 2 Char"/>
    <w:basedOn w:val="DefaultParagraphFont"/>
    <w:link w:val="BodyText2"/>
    <w:uiPriority w:val="99"/>
    <w:semiHidden/>
    <w:rsid w:val="00945261"/>
  </w:style>
  <w:style w:type="character" w:customStyle="1" w:styleId="aqj">
    <w:name w:val="aqj"/>
    <w:basedOn w:val="DefaultParagraphFont"/>
    <w:rsid w:val="00183062"/>
  </w:style>
  <w:style w:type="paragraph" w:styleId="NormalWeb">
    <w:name w:val="Normal (Web)"/>
    <w:basedOn w:val="Normal"/>
    <w:uiPriority w:val="99"/>
    <w:unhideWhenUsed/>
    <w:rsid w:val="00CE065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locked/>
    <w:rsid w:val="00CE065B"/>
    <w:rPr>
      <w:b/>
      <w:bCs/>
    </w:rPr>
  </w:style>
  <w:style w:type="character" w:styleId="Emphasis">
    <w:name w:val="Emphasis"/>
    <w:basedOn w:val="DefaultParagraphFont"/>
    <w:uiPriority w:val="20"/>
    <w:qFormat/>
    <w:locked/>
    <w:rsid w:val="00CE065B"/>
    <w:rPr>
      <w:i/>
      <w:iCs/>
    </w:rPr>
  </w:style>
  <w:style w:type="paragraph" w:styleId="Header">
    <w:name w:val="header"/>
    <w:basedOn w:val="Normal"/>
    <w:link w:val="HeaderChar"/>
    <w:uiPriority w:val="99"/>
    <w:unhideWhenUsed/>
    <w:rsid w:val="00607760"/>
    <w:pPr>
      <w:tabs>
        <w:tab w:val="center" w:pos="4680"/>
        <w:tab w:val="right" w:pos="9360"/>
      </w:tabs>
    </w:pPr>
  </w:style>
  <w:style w:type="character" w:customStyle="1" w:styleId="HeaderChar">
    <w:name w:val="Header Char"/>
    <w:basedOn w:val="DefaultParagraphFont"/>
    <w:link w:val="Header"/>
    <w:uiPriority w:val="99"/>
    <w:rsid w:val="00607760"/>
  </w:style>
  <w:style w:type="paragraph" w:styleId="Footer">
    <w:name w:val="footer"/>
    <w:basedOn w:val="Normal"/>
    <w:link w:val="FooterChar"/>
    <w:uiPriority w:val="99"/>
    <w:unhideWhenUsed/>
    <w:rsid w:val="00607760"/>
    <w:pPr>
      <w:tabs>
        <w:tab w:val="center" w:pos="4680"/>
        <w:tab w:val="right" w:pos="9360"/>
      </w:tabs>
    </w:pPr>
  </w:style>
  <w:style w:type="character" w:customStyle="1" w:styleId="FooterChar">
    <w:name w:val="Footer Char"/>
    <w:basedOn w:val="DefaultParagraphFont"/>
    <w:link w:val="Footer"/>
    <w:uiPriority w:val="99"/>
    <w:rsid w:val="0060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9442">
      <w:bodyDiv w:val="1"/>
      <w:marLeft w:val="0"/>
      <w:marRight w:val="0"/>
      <w:marTop w:val="0"/>
      <w:marBottom w:val="0"/>
      <w:divBdr>
        <w:top w:val="none" w:sz="0" w:space="0" w:color="auto"/>
        <w:left w:val="none" w:sz="0" w:space="0" w:color="auto"/>
        <w:bottom w:val="none" w:sz="0" w:space="0" w:color="auto"/>
        <w:right w:val="none" w:sz="0" w:space="0" w:color="auto"/>
      </w:divBdr>
      <w:divsChild>
        <w:div w:id="927038843">
          <w:marLeft w:val="0"/>
          <w:marRight w:val="0"/>
          <w:marTop w:val="0"/>
          <w:marBottom w:val="0"/>
          <w:divBdr>
            <w:top w:val="none" w:sz="0" w:space="0" w:color="auto"/>
            <w:left w:val="none" w:sz="0" w:space="0" w:color="auto"/>
            <w:bottom w:val="none" w:sz="0" w:space="0" w:color="auto"/>
            <w:right w:val="none" w:sz="0" w:space="0" w:color="auto"/>
          </w:divBdr>
        </w:div>
        <w:div w:id="1933123340">
          <w:marLeft w:val="0"/>
          <w:marRight w:val="0"/>
          <w:marTop w:val="0"/>
          <w:marBottom w:val="0"/>
          <w:divBdr>
            <w:top w:val="none" w:sz="0" w:space="0" w:color="auto"/>
            <w:left w:val="none" w:sz="0" w:space="0" w:color="auto"/>
            <w:bottom w:val="none" w:sz="0" w:space="0" w:color="auto"/>
            <w:right w:val="none" w:sz="0" w:space="0" w:color="auto"/>
          </w:divBdr>
        </w:div>
        <w:div w:id="535506243">
          <w:marLeft w:val="0"/>
          <w:marRight w:val="0"/>
          <w:marTop w:val="0"/>
          <w:marBottom w:val="0"/>
          <w:divBdr>
            <w:top w:val="none" w:sz="0" w:space="0" w:color="auto"/>
            <w:left w:val="none" w:sz="0" w:space="0" w:color="auto"/>
            <w:bottom w:val="none" w:sz="0" w:space="0" w:color="auto"/>
            <w:right w:val="none" w:sz="0" w:space="0" w:color="auto"/>
          </w:divBdr>
        </w:div>
      </w:divsChild>
    </w:div>
    <w:div w:id="301540403">
      <w:bodyDiv w:val="1"/>
      <w:marLeft w:val="0"/>
      <w:marRight w:val="0"/>
      <w:marTop w:val="0"/>
      <w:marBottom w:val="0"/>
      <w:divBdr>
        <w:top w:val="none" w:sz="0" w:space="0" w:color="auto"/>
        <w:left w:val="none" w:sz="0" w:space="0" w:color="auto"/>
        <w:bottom w:val="none" w:sz="0" w:space="0" w:color="auto"/>
        <w:right w:val="none" w:sz="0" w:space="0" w:color="auto"/>
      </w:divBdr>
    </w:div>
    <w:div w:id="356468669">
      <w:bodyDiv w:val="1"/>
      <w:marLeft w:val="0"/>
      <w:marRight w:val="0"/>
      <w:marTop w:val="0"/>
      <w:marBottom w:val="0"/>
      <w:divBdr>
        <w:top w:val="none" w:sz="0" w:space="0" w:color="auto"/>
        <w:left w:val="none" w:sz="0" w:space="0" w:color="auto"/>
        <w:bottom w:val="none" w:sz="0" w:space="0" w:color="auto"/>
        <w:right w:val="none" w:sz="0" w:space="0" w:color="auto"/>
      </w:divBdr>
    </w:div>
    <w:div w:id="1102186922">
      <w:bodyDiv w:val="1"/>
      <w:marLeft w:val="0"/>
      <w:marRight w:val="0"/>
      <w:marTop w:val="0"/>
      <w:marBottom w:val="0"/>
      <w:divBdr>
        <w:top w:val="none" w:sz="0" w:space="0" w:color="auto"/>
        <w:left w:val="none" w:sz="0" w:space="0" w:color="auto"/>
        <w:bottom w:val="none" w:sz="0" w:space="0" w:color="auto"/>
        <w:right w:val="none" w:sz="0" w:space="0" w:color="auto"/>
      </w:divBdr>
    </w:div>
    <w:div w:id="1118065956">
      <w:bodyDiv w:val="1"/>
      <w:marLeft w:val="0"/>
      <w:marRight w:val="0"/>
      <w:marTop w:val="0"/>
      <w:marBottom w:val="0"/>
      <w:divBdr>
        <w:top w:val="none" w:sz="0" w:space="0" w:color="auto"/>
        <w:left w:val="none" w:sz="0" w:space="0" w:color="auto"/>
        <w:bottom w:val="none" w:sz="0" w:space="0" w:color="auto"/>
        <w:right w:val="none" w:sz="0" w:space="0" w:color="auto"/>
      </w:divBdr>
    </w:div>
    <w:div w:id="1145196593">
      <w:bodyDiv w:val="1"/>
      <w:marLeft w:val="0"/>
      <w:marRight w:val="0"/>
      <w:marTop w:val="0"/>
      <w:marBottom w:val="0"/>
      <w:divBdr>
        <w:top w:val="none" w:sz="0" w:space="0" w:color="auto"/>
        <w:left w:val="none" w:sz="0" w:space="0" w:color="auto"/>
        <w:bottom w:val="none" w:sz="0" w:space="0" w:color="auto"/>
        <w:right w:val="none" w:sz="0" w:space="0" w:color="auto"/>
      </w:divBdr>
    </w:div>
    <w:div w:id="1164205719">
      <w:bodyDiv w:val="1"/>
      <w:marLeft w:val="0"/>
      <w:marRight w:val="0"/>
      <w:marTop w:val="0"/>
      <w:marBottom w:val="0"/>
      <w:divBdr>
        <w:top w:val="none" w:sz="0" w:space="0" w:color="auto"/>
        <w:left w:val="none" w:sz="0" w:space="0" w:color="auto"/>
        <w:bottom w:val="none" w:sz="0" w:space="0" w:color="auto"/>
        <w:right w:val="none" w:sz="0" w:space="0" w:color="auto"/>
      </w:divBdr>
    </w:div>
    <w:div w:id="1328677113">
      <w:marLeft w:val="0"/>
      <w:marRight w:val="0"/>
      <w:marTop w:val="0"/>
      <w:marBottom w:val="0"/>
      <w:divBdr>
        <w:top w:val="none" w:sz="0" w:space="0" w:color="auto"/>
        <w:left w:val="none" w:sz="0" w:space="0" w:color="auto"/>
        <w:bottom w:val="none" w:sz="0" w:space="0" w:color="auto"/>
        <w:right w:val="none" w:sz="0" w:space="0" w:color="auto"/>
      </w:divBdr>
      <w:divsChild>
        <w:div w:id="1328677132">
          <w:marLeft w:val="0"/>
          <w:marRight w:val="0"/>
          <w:marTop w:val="0"/>
          <w:marBottom w:val="0"/>
          <w:divBdr>
            <w:top w:val="none" w:sz="0" w:space="0" w:color="auto"/>
            <w:left w:val="none" w:sz="0" w:space="0" w:color="auto"/>
            <w:bottom w:val="none" w:sz="0" w:space="0" w:color="auto"/>
            <w:right w:val="none" w:sz="0" w:space="0" w:color="auto"/>
          </w:divBdr>
          <w:divsChild>
            <w:div w:id="1328677111">
              <w:marLeft w:val="0"/>
              <w:marRight w:val="0"/>
              <w:marTop w:val="0"/>
              <w:marBottom w:val="0"/>
              <w:divBdr>
                <w:top w:val="none" w:sz="0" w:space="0" w:color="auto"/>
                <w:left w:val="none" w:sz="0" w:space="0" w:color="auto"/>
                <w:bottom w:val="none" w:sz="0" w:space="0" w:color="auto"/>
                <w:right w:val="none" w:sz="0" w:space="0" w:color="auto"/>
              </w:divBdr>
            </w:div>
            <w:div w:id="1328677112">
              <w:marLeft w:val="0"/>
              <w:marRight w:val="0"/>
              <w:marTop w:val="0"/>
              <w:marBottom w:val="0"/>
              <w:divBdr>
                <w:top w:val="none" w:sz="0" w:space="0" w:color="auto"/>
                <w:left w:val="none" w:sz="0" w:space="0" w:color="auto"/>
                <w:bottom w:val="none" w:sz="0" w:space="0" w:color="auto"/>
                <w:right w:val="none" w:sz="0" w:space="0" w:color="auto"/>
              </w:divBdr>
            </w:div>
            <w:div w:id="1328677114">
              <w:marLeft w:val="0"/>
              <w:marRight w:val="0"/>
              <w:marTop w:val="0"/>
              <w:marBottom w:val="0"/>
              <w:divBdr>
                <w:top w:val="none" w:sz="0" w:space="0" w:color="auto"/>
                <w:left w:val="none" w:sz="0" w:space="0" w:color="auto"/>
                <w:bottom w:val="none" w:sz="0" w:space="0" w:color="auto"/>
                <w:right w:val="none" w:sz="0" w:space="0" w:color="auto"/>
              </w:divBdr>
            </w:div>
            <w:div w:id="1328677115">
              <w:marLeft w:val="0"/>
              <w:marRight w:val="0"/>
              <w:marTop w:val="0"/>
              <w:marBottom w:val="0"/>
              <w:divBdr>
                <w:top w:val="none" w:sz="0" w:space="0" w:color="auto"/>
                <w:left w:val="none" w:sz="0" w:space="0" w:color="auto"/>
                <w:bottom w:val="none" w:sz="0" w:space="0" w:color="auto"/>
                <w:right w:val="none" w:sz="0" w:space="0" w:color="auto"/>
              </w:divBdr>
            </w:div>
            <w:div w:id="1328677116">
              <w:marLeft w:val="0"/>
              <w:marRight w:val="0"/>
              <w:marTop w:val="0"/>
              <w:marBottom w:val="0"/>
              <w:divBdr>
                <w:top w:val="none" w:sz="0" w:space="0" w:color="auto"/>
                <w:left w:val="none" w:sz="0" w:space="0" w:color="auto"/>
                <w:bottom w:val="none" w:sz="0" w:space="0" w:color="auto"/>
                <w:right w:val="none" w:sz="0" w:space="0" w:color="auto"/>
              </w:divBdr>
            </w:div>
            <w:div w:id="1328677117">
              <w:marLeft w:val="0"/>
              <w:marRight w:val="0"/>
              <w:marTop w:val="0"/>
              <w:marBottom w:val="0"/>
              <w:divBdr>
                <w:top w:val="none" w:sz="0" w:space="0" w:color="auto"/>
                <w:left w:val="none" w:sz="0" w:space="0" w:color="auto"/>
                <w:bottom w:val="none" w:sz="0" w:space="0" w:color="auto"/>
                <w:right w:val="none" w:sz="0" w:space="0" w:color="auto"/>
              </w:divBdr>
            </w:div>
            <w:div w:id="1328677118">
              <w:marLeft w:val="0"/>
              <w:marRight w:val="0"/>
              <w:marTop w:val="0"/>
              <w:marBottom w:val="0"/>
              <w:divBdr>
                <w:top w:val="none" w:sz="0" w:space="0" w:color="auto"/>
                <w:left w:val="none" w:sz="0" w:space="0" w:color="auto"/>
                <w:bottom w:val="none" w:sz="0" w:space="0" w:color="auto"/>
                <w:right w:val="none" w:sz="0" w:space="0" w:color="auto"/>
              </w:divBdr>
            </w:div>
            <w:div w:id="1328677123">
              <w:marLeft w:val="0"/>
              <w:marRight w:val="0"/>
              <w:marTop w:val="0"/>
              <w:marBottom w:val="0"/>
              <w:divBdr>
                <w:top w:val="none" w:sz="0" w:space="0" w:color="auto"/>
                <w:left w:val="none" w:sz="0" w:space="0" w:color="auto"/>
                <w:bottom w:val="none" w:sz="0" w:space="0" w:color="auto"/>
                <w:right w:val="none" w:sz="0" w:space="0" w:color="auto"/>
              </w:divBdr>
            </w:div>
            <w:div w:id="13286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7134">
      <w:marLeft w:val="0"/>
      <w:marRight w:val="0"/>
      <w:marTop w:val="0"/>
      <w:marBottom w:val="0"/>
      <w:divBdr>
        <w:top w:val="none" w:sz="0" w:space="0" w:color="auto"/>
        <w:left w:val="none" w:sz="0" w:space="0" w:color="auto"/>
        <w:bottom w:val="none" w:sz="0" w:space="0" w:color="auto"/>
        <w:right w:val="none" w:sz="0" w:space="0" w:color="auto"/>
      </w:divBdr>
      <w:divsChild>
        <w:div w:id="1328677120">
          <w:marLeft w:val="0"/>
          <w:marRight w:val="0"/>
          <w:marTop w:val="0"/>
          <w:marBottom w:val="0"/>
          <w:divBdr>
            <w:top w:val="none" w:sz="0" w:space="0" w:color="auto"/>
            <w:left w:val="none" w:sz="0" w:space="0" w:color="auto"/>
            <w:bottom w:val="none" w:sz="0" w:space="0" w:color="auto"/>
            <w:right w:val="none" w:sz="0" w:space="0" w:color="auto"/>
          </w:divBdr>
          <w:divsChild>
            <w:div w:id="1328677119">
              <w:marLeft w:val="0"/>
              <w:marRight w:val="0"/>
              <w:marTop w:val="0"/>
              <w:marBottom w:val="0"/>
              <w:divBdr>
                <w:top w:val="none" w:sz="0" w:space="0" w:color="auto"/>
                <w:left w:val="none" w:sz="0" w:space="0" w:color="auto"/>
                <w:bottom w:val="none" w:sz="0" w:space="0" w:color="auto"/>
                <w:right w:val="none" w:sz="0" w:space="0" w:color="auto"/>
              </w:divBdr>
            </w:div>
            <w:div w:id="1328677121">
              <w:marLeft w:val="0"/>
              <w:marRight w:val="0"/>
              <w:marTop w:val="0"/>
              <w:marBottom w:val="0"/>
              <w:divBdr>
                <w:top w:val="none" w:sz="0" w:space="0" w:color="auto"/>
                <w:left w:val="none" w:sz="0" w:space="0" w:color="auto"/>
                <w:bottom w:val="none" w:sz="0" w:space="0" w:color="auto"/>
                <w:right w:val="none" w:sz="0" w:space="0" w:color="auto"/>
              </w:divBdr>
            </w:div>
            <w:div w:id="1328677122">
              <w:marLeft w:val="0"/>
              <w:marRight w:val="0"/>
              <w:marTop w:val="0"/>
              <w:marBottom w:val="0"/>
              <w:divBdr>
                <w:top w:val="none" w:sz="0" w:space="0" w:color="auto"/>
                <w:left w:val="none" w:sz="0" w:space="0" w:color="auto"/>
                <w:bottom w:val="none" w:sz="0" w:space="0" w:color="auto"/>
                <w:right w:val="none" w:sz="0" w:space="0" w:color="auto"/>
              </w:divBdr>
            </w:div>
            <w:div w:id="1328677124">
              <w:marLeft w:val="0"/>
              <w:marRight w:val="0"/>
              <w:marTop w:val="0"/>
              <w:marBottom w:val="0"/>
              <w:divBdr>
                <w:top w:val="none" w:sz="0" w:space="0" w:color="auto"/>
                <w:left w:val="none" w:sz="0" w:space="0" w:color="auto"/>
                <w:bottom w:val="none" w:sz="0" w:space="0" w:color="auto"/>
                <w:right w:val="none" w:sz="0" w:space="0" w:color="auto"/>
              </w:divBdr>
            </w:div>
            <w:div w:id="1328677125">
              <w:marLeft w:val="0"/>
              <w:marRight w:val="0"/>
              <w:marTop w:val="0"/>
              <w:marBottom w:val="0"/>
              <w:divBdr>
                <w:top w:val="none" w:sz="0" w:space="0" w:color="auto"/>
                <w:left w:val="none" w:sz="0" w:space="0" w:color="auto"/>
                <w:bottom w:val="none" w:sz="0" w:space="0" w:color="auto"/>
                <w:right w:val="none" w:sz="0" w:space="0" w:color="auto"/>
              </w:divBdr>
            </w:div>
            <w:div w:id="1328677126">
              <w:marLeft w:val="0"/>
              <w:marRight w:val="0"/>
              <w:marTop w:val="0"/>
              <w:marBottom w:val="0"/>
              <w:divBdr>
                <w:top w:val="none" w:sz="0" w:space="0" w:color="auto"/>
                <w:left w:val="none" w:sz="0" w:space="0" w:color="auto"/>
                <w:bottom w:val="none" w:sz="0" w:space="0" w:color="auto"/>
                <w:right w:val="none" w:sz="0" w:space="0" w:color="auto"/>
              </w:divBdr>
            </w:div>
            <w:div w:id="1328677127">
              <w:marLeft w:val="0"/>
              <w:marRight w:val="0"/>
              <w:marTop w:val="0"/>
              <w:marBottom w:val="0"/>
              <w:divBdr>
                <w:top w:val="none" w:sz="0" w:space="0" w:color="auto"/>
                <w:left w:val="none" w:sz="0" w:space="0" w:color="auto"/>
                <w:bottom w:val="none" w:sz="0" w:space="0" w:color="auto"/>
                <w:right w:val="none" w:sz="0" w:space="0" w:color="auto"/>
              </w:divBdr>
            </w:div>
            <w:div w:id="1328677128">
              <w:marLeft w:val="0"/>
              <w:marRight w:val="0"/>
              <w:marTop w:val="0"/>
              <w:marBottom w:val="0"/>
              <w:divBdr>
                <w:top w:val="none" w:sz="0" w:space="0" w:color="auto"/>
                <w:left w:val="none" w:sz="0" w:space="0" w:color="auto"/>
                <w:bottom w:val="none" w:sz="0" w:space="0" w:color="auto"/>
                <w:right w:val="none" w:sz="0" w:space="0" w:color="auto"/>
              </w:divBdr>
            </w:div>
            <w:div w:id="1328677129">
              <w:marLeft w:val="0"/>
              <w:marRight w:val="0"/>
              <w:marTop w:val="0"/>
              <w:marBottom w:val="0"/>
              <w:divBdr>
                <w:top w:val="none" w:sz="0" w:space="0" w:color="auto"/>
                <w:left w:val="none" w:sz="0" w:space="0" w:color="auto"/>
                <w:bottom w:val="none" w:sz="0" w:space="0" w:color="auto"/>
                <w:right w:val="none" w:sz="0" w:space="0" w:color="auto"/>
              </w:divBdr>
            </w:div>
            <w:div w:id="1328677130">
              <w:marLeft w:val="0"/>
              <w:marRight w:val="0"/>
              <w:marTop w:val="0"/>
              <w:marBottom w:val="0"/>
              <w:divBdr>
                <w:top w:val="none" w:sz="0" w:space="0" w:color="auto"/>
                <w:left w:val="none" w:sz="0" w:space="0" w:color="auto"/>
                <w:bottom w:val="none" w:sz="0" w:space="0" w:color="auto"/>
                <w:right w:val="none" w:sz="0" w:space="0" w:color="auto"/>
              </w:divBdr>
            </w:div>
            <w:div w:id="1328677131">
              <w:marLeft w:val="0"/>
              <w:marRight w:val="0"/>
              <w:marTop w:val="0"/>
              <w:marBottom w:val="0"/>
              <w:divBdr>
                <w:top w:val="none" w:sz="0" w:space="0" w:color="auto"/>
                <w:left w:val="none" w:sz="0" w:space="0" w:color="auto"/>
                <w:bottom w:val="none" w:sz="0" w:space="0" w:color="auto"/>
                <w:right w:val="none" w:sz="0" w:space="0" w:color="auto"/>
              </w:divBdr>
            </w:div>
            <w:div w:id="1328677133">
              <w:marLeft w:val="0"/>
              <w:marRight w:val="0"/>
              <w:marTop w:val="0"/>
              <w:marBottom w:val="0"/>
              <w:divBdr>
                <w:top w:val="none" w:sz="0" w:space="0" w:color="auto"/>
                <w:left w:val="none" w:sz="0" w:space="0" w:color="auto"/>
                <w:bottom w:val="none" w:sz="0" w:space="0" w:color="auto"/>
                <w:right w:val="none" w:sz="0" w:space="0" w:color="auto"/>
              </w:divBdr>
            </w:div>
            <w:div w:id="1328677135">
              <w:marLeft w:val="0"/>
              <w:marRight w:val="0"/>
              <w:marTop w:val="0"/>
              <w:marBottom w:val="0"/>
              <w:divBdr>
                <w:top w:val="none" w:sz="0" w:space="0" w:color="auto"/>
                <w:left w:val="none" w:sz="0" w:space="0" w:color="auto"/>
                <w:bottom w:val="none" w:sz="0" w:space="0" w:color="auto"/>
                <w:right w:val="none" w:sz="0" w:space="0" w:color="auto"/>
              </w:divBdr>
            </w:div>
            <w:div w:id="1328677136">
              <w:marLeft w:val="0"/>
              <w:marRight w:val="0"/>
              <w:marTop w:val="0"/>
              <w:marBottom w:val="0"/>
              <w:divBdr>
                <w:top w:val="none" w:sz="0" w:space="0" w:color="auto"/>
                <w:left w:val="none" w:sz="0" w:space="0" w:color="auto"/>
                <w:bottom w:val="none" w:sz="0" w:space="0" w:color="auto"/>
                <w:right w:val="none" w:sz="0" w:space="0" w:color="auto"/>
              </w:divBdr>
            </w:div>
            <w:div w:id="1328677137">
              <w:marLeft w:val="0"/>
              <w:marRight w:val="0"/>
              <w:marTop w:val="0"/>
              <w:marBottom w:val="0"/>
              <w:divBdr>
                <w:top w:val="none" w:sz="0" w:space="0" w:color="auto"/>
                <w:left w:val="none" w:sz="0" w:space="0" w:color="auto"/>
                <w:bottom w:val="none" w:sz="0" w:space="0" w:color="auto"/>
                <w:right w:val="none" w:sz="0" w:space="0" w:color="auto"/>
              </w:divBdr>
            </w:div>
            <w:div w:id="13286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7140">
      <w:marLeft w:val="0"/>
      <w:marRight w:val="0"/>
      <w:marTop w:val="0"/>
      <w:marBottom w:val="0"/>
      <w:divBdr>
        <w:top w:val="none" w:sz="0" w:space="0" w:color="auto"/>
        <w:left w:val="none" w:sz="0" w:space="0" w:color="auto"/>
        <w:bottom w:val="none" w:sz="0" w:space="0" w:color="auto"/>
        <w:right w:val="none" w:sz="0" w:space="0" w:color="auto"/>
      </w:divBdr>
    </w:div>
    <w:div w:id="1328677141">
      <w:marLeft w:val="0"/>
      <w:marRight w:val="0"/>
      <w:marTop w:val="0"/>
      <w:marBottom w:val="0"/>
      <w:divBdr>
        <w:top w:val="none" w:sz="0" w:space="0" w:color="auto"/>
        <w:left w:val="none" w:sz="0" w:space="0" w:color="auto"/>
        <w:bottom w:val="none" w:sz="0" w:space="0" w:color="auto"/>
        <w:right w:val="none" w:sz="0" w:space="0" w:color="auto"/>
      </w:divBdr>
    </w:div>
    <w:div w:id="1328677142">
      <w:marLeft w:val="0"/>
      <w:marRight w:val="0"/>
      <w:marTop w:val="0"/>
      <w:marBottom w:val="0"/>
      <w:divBdr>
        <w:top w:val="none" w:sz="0" w:space="0" w:color="auto"/>
        <w:left w:val="none" w:sz="0" w:space="0" w:color="auto"/>
        <w:bottom w:val="none" w:sz="0" w:space="0" w:color="auto"/>
        <w:right w:val="none" w:sz="0" w:space="0" w:color="auto"/>
      </w:divBdr>
    </w:div>
    <w:div w:id="1328677143">
      <w:marLeft w:val="0"/>
      <w:marRight w:val="0"/>
      <w:marTop w:val="0"/>
      <w:marBottom w:val="0"/>
      <w:divBdr>
        <w:top w:val="none" w:sz="0" w:space="0" w:color="auto"/>
        <w:left w:val="none" w:sz="0" w:space="0" w:color="auto"/>
        <w:bottom w:val="none" w:sz="0" w:space="0" w:color="auto"/>
        <w:right w:val="none" w:sz="0" w:space="0" w:color="auto"/>
      </w:divBdr>
    </w:div>
    <w:div w:id="1328677144">
      <w:marLeft w:val="0"/>
      <w:marRight w:val="0"/>
      <w:marTop w:val="0"/>
      <w:marBottom w:val="0"/>
      <w:divBdr>
        <w:top w:val="none" w:sz="0" w:space="0" w:color="auto"/>
        <w:left w:val="none" w:sz="0" w:space="0" w:color="auto"/>
        <w:bottom w:val="none" w:sz="0" w:space="0" w:color="auto"/>
        <w:right w:val="none" w:sz="0" w:space="0" w:color="auto"/>
      </w:divBdr>
    </w:div>
    <w:div w:id="1328677145">
      <w:marLeft w:val="0"/>
      <w:marRight w:val="0"/>
      <w:marTop w:val="0"/>
      <w:marBottom w:val="0"/>
      <w:divBdr>
        <w:top w:val="none" w:sz="0" w:space="0" w:color="auto"/>
        <w:left w:val="none" w:sz="0" w:space="0" w:color="auto"/>
        <w:bottom w:val="none" w:sz="0" w:space="0" w:color="auto"/>
        <w:right w:val="none" w:sz="0" w:space="0" w:color="auto"/>
      </w:divBdr>
    </w:div>
    <w:div w:id="1328677146">
      <w:marLeft w:val="0"/>
      <w:marRight w:val="0"/>
      <w:marTop w:val="0"/>
      <w:marBottom w:val="0"/>
      <w:divBdr>
        <w:top w:val="none" w:sz="0" w:space="0" w:color="auto"/>
        <w:left w:val="none" w:sz="0" w:space="0" w:color="auto"/>
        <w:bottom w:val="none" w:sz="0" w:space="0" w:color="auto"/>
        <w:right w:val="none" w:sz="0" w:space="0" w:color="auto"/>
      </w:divBdr>
    </w:div>
    <w:div w:id="1328677147">
      <w:marLeft w:val="0"/>
      <w:marRight w:val="0"/>
      <w:marTop w:val="0"/>
      <w:marBottom w:val="0"/>
      <w:divBdr>
        <w:top w:val="none" w:sz="0" w:space="0" w:color="auto"/>
        <w:left w:val="none" w:sz="0" w:space="0" w:color="auto"/>
        <w:bottom w:val="none" w:sz="0" w:space="0" w:color="auto"/>
        <w:right w:val="none" w:sz="0" w:space="0" w:color="auto"/>
      </w:divBdr>
    </w:div>
    <w:div w:id="1329871647">
      <w:bodyDiv w:val="1"/>
      <w:marLeft w:val="0"/>
      <w:marRight w:val="0"/>
      <w:marTop w:val="0"/>
      <w:marBottom w:val="0"/>
      <w:divBdr>
        <w:top w:val="none" w:sz="0" w:space="0" w:color="auto"/>
        <w:left w:val="none" w:sz="0" w:space="0" w:color="auto"/>
        <w:bottom w:val="none" w:sz="0" w:space="0" w:color="auto"/>
        <w:right w:val="none" w:sz="0" w:space="0" w:color="auto"/>
      </w:divBdr>
    </w:div>
    <w:div w:id="1445417423">
      <w:bodyDiv w:val="1"/>
      <w:marLeft w:val="0"/>
      <w:marRight w:val="0"/>
      <w:marTop w:val="0"/>
      <w:marBottom w:val="0"/>
      <w:divBdr>
        <w:top w:val="none" w:sz="0" w:space="0" w:color="auto"/>
        <w:left w:val="none" w:sz="0" w:space="0" w:color="auto"/>
        <w:bottom w:val="none" w:sz="0" w:space="0" w:color="auto"/>
        <w:right w:val="none" w:sz="0" w:space="0" w:color="auto"/>
      </w:divBdr>
    </w:div>
    <w:div w:id="1832526093">
      <w:bodyDiv w:val="1"/>
      <w:marLeft w:val="0"/>
      <w:marRight w:val="0"/>
      <w:marTop w:val="0"/>
      <w:marBottom w:val="0"/>
      <w:divBdr>
        <w:top w:val="none" w:sz="0" w:space="0" w:color="auto"/>
        <w:left w:val="none" w:sz="0" w:space="0" w:color="auto"/>
        <w:bottom w:val="none" w:sz="0" w:space="0" w:color="auto"/>
        <w:right w:val="none" w:sz="0" w:space="0" w:color="auto"/>
      </w:divBdr>
      <w:divsChild>
        <w:div w:id="865753743">
          <w:marLeft w:val="0"/>
          <w:marRight w:val="0"/>
          <w:marTop w:val="0"/>
          <w:marBottom w:val="0"/>
          <w:divBdr>
            <w:top w:val="none" w:sz="0" w:space="0" w:color="auto"/>
            <w:left w:val="none" w:sz="0" w:space="0" w:color="auto"/>
            <w:bottom w:val="none" w:sz="0" w:space="0" w:color="auto"/>
            <w:right w:val="none" w:sz="0" w:space="0" w:color="auto"/>
          </w:divBdr>
        </w:div>
        <w:div w:id="837115373">
          <w:marLeft w:val="0"/>
          <w:marRight w:val="0"/>
          <w:marTop w:val="0"/>
          <w:marBottom w:val="0"/>
          <w:divBdr>
            <w:top w:val="none" w:sz="0" w:space="0" w:color="auto"/>
            <w:left w:val="none" w:sz="0" w:space="0" w:color="auto"/>
            <w:bottom w:val="none" w:sz="0" w:space="0" w:color="auto"/>
            <w:right w:val="none" w:sz="0" w:space="0" w:color="auto"/>
          </w:divBdr>
        </w:div>
      </w:divsChild>
    </w:div>
    <w:div w:id="1979725707">
      <w:bodyDiv w:val="1"/>
      <w:marLeft w:val="0"/>
      <w:marRight w:val="0"/>
      <w:marTop w:val="0"/>
      <w:marBottom w:val="0"/>
      <w:divBdr>
        <w:top w:val="none" w:sz="0" w:space="0" w:color="auto"/>
        <w:left w:val="none" w:sz="0" w:space="0" w:color="auto"/>
        <w:bottom w:val="none" w:sz="0" w:space="0" w:color="auto"/>
        <w:right w:val="none" w:sz="0" w:space="0" w:color="auto"/>
      </w:divBdr>
      <w:divsChild>
        <w:div w:id="1634284955">
          <w:marLeft w:val="0"/>
          <w:marRight w:val="0"/>
          <w:marTop w:val="0"/>
          <w:marBottom w:val="0"/>
          <w:divBdr>
            <w:top w:val="none" w:sz="0" w:space="0" w:color="auto"/>
            <w:left w:val="none" w:sz="0" w:space="0" w:color="auto"/>
            <w:bottom w:val="none" w:sz="0" w:space="0" w:color="auto"/>
            <w:right w:val="none" w:sz="0" w:space="0" w:color="auto"/>
          </w:divBdr>
          <w:divsChild>
            <w:div w:id="305428487">
              <w:marLeft w:val="0"/>
              <w:marRight w:val="0"/>
              <w:marTop w:val="0"/>
              <w:marBottom w:val="480"/>
              <w:divBdr>
                <w:top w:val="none" w:sz="0" w:space="0" w:color="auto"/>
                <w:left w:val="none" w:sz="0" w:space="0" w:color="auto"/>
                <w:bottom w:val="none" w:sz="0" w:space="0" w:color="auto"/>
                <w:right w:val="none" w:sz="0" w:space="0" w:color="auto"/>
              </w:divBdr>
              <w:divsChild>
                <w:div w:id="525796046">
                  <w:marLeft w:val="0"/>
                  <w:marRight w:val="0"/>
                  <w:marTop w:val="0"/>
                  <w:marBottom w:val="0"/>
                  <w:divBdr>
                    <w:top w:val="none" w:sz="0" w:space="0" w:color="auto"/>
                    <w:left w:val="none" w:sz="0" w:space="0" w:color="auto"/>
                    <w:bottom w:val="none" w:sz="0" w:space="0" w:color="auto"/>
                    <w:right w:val="none" w:sz="0" w:space="0" w:color="auto"/>
                  </w:divBdr>
                  <w:divsChild>
                    <w:div w:id="836195321">
                      <w:marLeft w:val="0"/>
                      <w:marRight w:val="0"/>
                      <w:marTop w:val="0"/>
                      <w:marBottom w:val="0"/>
                      <w:divBdr>
                        <w:top w:val="none" w:sz="0" w:space="0" w:color="auto"/>
                        <w:left w:val="none" w:sz="0" w:space="0" w:color="auto"/>
                        <w:bottom w:val="none" w:sz="0" w:space="0" w:color="auto"/>
                        <w:right w:val="none" w:sz="0" w:space="0" w:color="auto"/>
                      </w:divBdr>
                      <w:divsChild>
                        <w:div w:id="2013752004">
                          <w:marLeft w:val="0"/>
                          <w:marRight w:val="0"/>
                          <w:marTop w:val="0"/>
                          <w:marBottom w:val="0"/>
                          <w:divBdr>
                            <w:top w:val="none" w:sz="0" w:space="0" w:color="auto"/>
                            <w:left w:val="none" w:sz="0" w:space="0" w:color="auto"/>
                            <w:bottom w:val="none" w:sz="0" w:space="0" w:color="auto"/>
                            <w:right w:val="none" w:sz="0" w:space="0" w:color="auto"/>
                          </w:divBdr>
                        </w:div>
                        <w:div w:id="437529037">
                          <w:marLeft w:val="0"/>
                          <w:marRight w:val="0"/>
                          <w:marTop w:val="0"/>
                          <w:marBottom w:val="0"/>
                          <w:divBdr>
                            <w:top w:val="none" w:sz="0" w:space="0" w:color="auto"/>
                            <w:left w:val="none" w:sz="0" w:space="0" w:color="auto"/>
                            <w:bottom w:val="none" w:sz="0" w:space="0" w:color="auto"/>
                            <w:right w:val="none" w:sz="0" w:space="0" w:color="auto"/>
                          </w:divBdr>
                          <w:divsChild>
                            <w:div w:id="137260443">
                              <w:marLeft w:val="0"/>
                              <w:marRight w:val="0"/>
                              <w:marTop w:val="0"/>
                              <w:marBottom w:val="0"/>
                              <w:divBdr>
                                <w:top w:val="none" w:sz="0" w:space="0" w:color="auto"/>
                                <w:left w:val="none" w:sz="0" w:space="0" w:color="auto"/>
                                <w:bottom w:val="none" w:sz="0" w:space="0" w:color="auto"/>
                                <w:right w:val="none" w:sz="0" w:space="0" w:color="auto"/>
                              </w:divBdr>
                              <w:divsChild>
                                <w:div w:id="1745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mes@ox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oxy.edu" TargetMode="External"/><Relationship Id="rId4" Type="http://schemas.openxmlformats.org/officeDocument/2006/relationships/webSettings" Target="webSettings.xml"/><Relationship Id="rId9" Type="http://schemas.openxmlformats.org/officeDocument/2006/relationships/hyperlink" Target="https://www.oxy.edu/offices-services/human-resources/benefit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Reserve Student Assistant 2</vt:lpstr>
    </vt:vector>
  </TitlesOfParts>
  <Company>Occidental College</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Student Assistant 2</dc:title>
  <dc:creator>Karen Salce</dc:creator>
  <cp:lastModifiedBy>Linda Escobar</cp:lastModifiedBy>
  <cp:revision>2</cp:revision>
  <cp:lastPrinted>2015-05-29T15:38:00Z</cp:lastPrinted>
  <dcterms:created xsi:type="dcterms:W3CDTF">2022-10-20T00:45:00Z</dcterms:created>
  <dcterms:modified xsi:type="dcterms:W3CDTF">2022-10-20T00:45:00Z</dcterms:modified>
</cp:coreProperties>
</file>